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64" w:rsidRDefault="00CF6B64" w:rsidP="00E022A0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СОЦИАЛЬНОГО РАЗВИТИЯ </w:t>
      </w:r>
    </w:p>
    <w:p w:rsidR="00CF6B64" w:rsidRDefault="00CF6B64" w:rsidP="00E022A0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F6B64" w:rsidRPr="00CF6B64" w:rsidRDefault="00CF6B64" w:rsidP="00E022A0">
      <w:pPr>
        <w:shd w:val="clear" w:color="auto" w:fill="FFFFFF"/>
        <w:spacing w:line="288" w:lineRule="auto"/>
        <w:ind w:firstLine="720"/>
        <w:jc w:val="center"/>
        <w:rPr>
          <w:b/>
          <w:sz w:val="20"/>
          <w:szCs w:val="20"/>
        </w:rPr>
      </w:pPr>
      <w:r w:rsidRPr="00CF6B64">
        <w:rPr>
          <w:color w:val="545454"/>
          <w:sz w:val="20"/>
          <w:szCs w:val="20"/>
          <w:shd w:val="clear" w:color="auto" w:fill="FFFFFF"/>
        </w:rPr>
        <w:t>610045 г. Киров обл., ул. Комсомольская, 10</w:t>
      </w:r>
      <w:r w:rsidR="00DE78D5">
        <w:rPr>
          <w:color w:val="545454"/>
          <w:sz w:val="20"/>
          <w:szCs w:val="20"/>
          <w:shd w:val="clear" w:color="auto" w:fill="FFFFFF"/>
        </w:rPr>
        <w:t>, тел. 67-82-60</w:t>
      </w:r>
    </w:p>
    <w:p w:rsidR="00DE78D5" w:rsidRDefault="00DE78D5" w:rsidP="00E022A0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</w:p>
    <w:p w:rsidR="00E022A0" w:rsidRDefault="00E022A0" w:rsidP="00E022A0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  <w:r w:rsidR="00DE78D5">
        <w:rPr>
          <w:b/>
          <w:sz w:val="28"/>
          <w:szCs w:val="28"/>
        </w:rPr>
        <w:t>№ 1/2015</w:t>
      </w:r>
    </w:p>
    <w:p w:rsidR="00E022A0" w:rsidRPr="001B3641" w:rsidRDefault="00E022A0" w:rsidP="00E022A0">
      <w:pPr>
        <w:shd w:val="clear" w:color="auto" w:fill="FFFFFF"/>
        <w:tabs>
          <w:tab w:val="left" w:pos="6840"/>
        </w:tabs>
        <w:spacing w:line="312" w:lineRule="auto"/>
        <w:jc w:val="both"/>
        <w:rPr>
          <w:sz w:val="28"/>
          <w:szCs w:val="28"/>
        </w:rPr>
      </w:pPr>
      <w:r w:rsidRPr="001B3641">
        <w:rPr>
          <w:sz w:val="28"/>
          <w:szCs w:val="28"/>
        </w:rPr>
        <w:t xml:space="preserve">г. Киров                                                                            </w:t>
      </w:r>
      <w:r>
        <w:rPr>
          <w:sz w:val="28"/>
          <w:szCs w:val="28"/>
        </w:rPr>
        <w:t>1</w:t>
      </w:r>
      <w:r w:rsidR="00DE78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E78D5">
        <w:rPr>
          <w:sz w:val="28"/>
          <w:szCs w:val="28"/>
        </w:rPr>
        <w:t>августа</w:t>
      </w:r>
      <w:r w:rsidRPr="001B3641">
        <w:rPr>
          <w:sz w:val="28"/>
          <w:szCs w:val="28"/>
        </w:rPr>
        <w:t xml:space="preserve">  2015</w:t>
      </w:r>
      <w:r w:rsidR="00DE78D5">
        <w:rPr>
          <w:sz w:val="28"/>
          <w:szCs w:val="28"/>
        </w:rPr>
        <w:t xml:space="preserve"> года</w:t>
      </w:r>
    </w:p>
    <w:p w:rsidR="00E022A0" w:rsidRPr="00AA0A10" w:rsidRDefault="00E022A0" w:rsidP="00E022A0">
      <w:pPr>
        <w:shd w:val="clear" w:color="auto" w:fill="FFFFFF"/>
        <w:spacing w:line="288" w:lineRule="auto"/>
        <w:jc w:val="both"/>
        <w:rPr>
          <w:color w:val="2F3339"/>
          <w:sz w:val="28"/>
          <w:szCs w:val="28"/>
        </w:rPr>
      </w:pPr>
    </w:p>
    <w:p w:rsidR="00966433" w:rsidRDefault="00E022A0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 соответствии   со   </w:t>
      </w:r>
      <w:hyperlink r:id="rId7" w:history="1">
        <w:r w:rsidRPr="00B54B2D">
          <w:rPr>
            <w:sz w:val="28"/>
            <w:szCs w:val="28"/>
          </w:rPr>
          <w:t>статьей</w:t>
        </w:r>
      </w:hyperlink>
      <w:r w:rsidRPr="00B5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4B2D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 Федерального  закона   от   05.04.2013 № 44-ФЗ </w:t>
      </w:r>
      <w:r w:rsidR="00910382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10382">
        <w:rPr>
          <w:sz w:val="28"/>
          <w:szCs w:val="28"/>
        </w:rPr>
        <w:t>арственных и муниципальных нужд»</w:t>
      </w:r>
      <w:r>
        <w:rPr>
          <w:sz w:val="28"/>
          <w:szCs w:val="28"/>
        </w:rPr>
        <w:t xml:space="preserve"> </w:t>
      </w:r>
      <w:r w:rsidR="00910382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Закон №44-ФЗ), на основании приказа о проведении проверки от 25.06.2015 №198, </w:t>
      </w:r>
      <w:r w:rsidRPr="00AA0A10">
        <w:rPr>
          <w:sz w:val="28"/>
          <w:szCs w:val="28"/>
        </w:rPr>
        <w:t xml:space="preserve">утвержденного приказом </w:t>
      </w:r>
      <w:r w:rsidR="00DE78D5">
        <w:rPr>
          <w:sz w:val="28"/>
          <w:szCs w:val="28"/>
        </w:rPr>
        <w:t>министра</w:t>
      </w:r>
      <w:r w:rsidRPr="00AA0A10">
        <w:rPr>
          <w:sz w:val="28"/>
          <w:szCs w:val="28"/>
        </w:rPr>
        <w:t xml:space="preserve"> социального развития Кировской области</w:t>
      </w:r>
      <w:r>
        <w:rPr>
          <w:sz w:val="28"/>
          <w:szCs w:val="28"/>
        </w:rPr>
        <w:t>,</w:t>
      </w:r>
      <w:r w:rsidR="00966433">
        <w:rPr>
          <w:sz w:val="28"/>
          <w:szCs w:val="28"/>
        </w:rPr>
        <w:t xml:space="preserve"> консультантом организационно-правового управления министерства социального развития Кировской области Даниловой Мариной Васильевной, начальником отдела содействия организации государственных</w:t>
      </w:r>
      <w:proofErr w:type="gramEnd"/>
      <w:r w:rsidR="00966433">
        <w:rPr>
          <w:sz w:val="28"/>
          <w:szCs w:val="28"/>
        </w:rPr>
        <w:t xml:space="preserve"> закупок  КОГКУ «Управление социальной защиты населения в городе </w:t>
      </w:r>
      <w:proofErr w:type="gramStart"/>
      <w:r w:rsidR="00966433">
        <w:rPr>
          <w:sz w:val="28"/>
          <w:szCs w:val="28"/>
        </w:rPr>
        <w:t xml:space="preserve">Кирове» </w:t>
      </w:r>
      <w:r>
        <w:rPr>
          <w:sz w:val="28"/>
          <w:szCs w:val="28"/>
        </w:rPr>
        <w:t>Марьиной Светланой</w:t>
      </w:r>
      <w:r w:rsidR="00966433">
        <w:rPr>
          <w:sz w:val="28"/>
          <w:szCs w:val="28"/>
        </w:rPr>
        <w:t xml:space="preserve"> Викторовной</w:t>
      </w:r>
      <w:r>
        <w:rPr>
          <w:sz w:val="28"/>
          <w:szCs w:val="28"/>
        </w:rPr>
        <w:t xml:space="preserve">, с привлечением </w:t>
      </w:r>
      <w:r w:rsidR="00966433">
        <w:rPr>
          <w:sz w:val="28"/>
          <w:szCs w:val="28"/>
        </w:rPr>
        <w:t xml:space="preserve">главного юрисконсульта отдела содействия организации государственных закупок  КОГКУ «Управление социальной защиты населения в городе Кирове» </w:t>
      </w:r>
      <w:proofErr w:type="spellStart"/>
      <w:r>
        <w:rPr>
          <w:sz w:val="28"/>
          <w:szCs w:val="28"/>
        </w:rPr>
        <w:t>Ворошковой</w:t>
      </w:r>
      <w:proofErr w:type="spellEnd"/>
      <w:r>
        <w:rPr>
          <w:sz w:val="28"/>
          <w:szCs w:val="28"/>
        </w:rPr>
        <w:t xml:space="preserve"> Ирины Владимировны</w:t>
      </w:r>
      <w:r w:rsidR="00966433">
        <w:rPr>
          <w:sz w:val="28"/>
          <w:szCs w:val="28"/>
        </w:rPr>
        <w:t xml:space="preserve">, заместителем начальника отдела бухгалтерского учета и отчетности министерства социального развития Кировской области Ходыревой Натальей Юрьевной, начальником отдела организации материально-технического обеспечения учреждений  министерства социального развития Кировской области Шибановым Андреем Владимировичем </w:t>
      </w:r>
      <w:r>
        <w:rPr>
          <w:sz w:val="28"/>
          <w:szCs w:val="28"/>
        </w:rPr>
        <w:t>проведена плановая проверка</w:t>
      </w:r>
      <w:r w:rsidRPr="00647BEB">
        <w:rPr>
          <w:rStyle w:val="a3"/>
          <w:b w:val="0"/>
          <w:sz w:val="28"/>
          <w:szCs w:val="28"/>
        </w:rPr>
        <w:t xml:space="preserve"> </w:t>
      </w:r>
      <w:r w:rsidRPr="00AA0A10">
        <w:rPr>
          <w:rStyle w:val="a3"/>
          <w:b w:val="0"/>
          <w:sz w:val="28"/>
          <w:szCs w:val="28"/>
        </w:rPr>
        <w:t>соблюдения законодательства Российской Федерации</w:t>
      </w:r>
      <w:proofErr w:type="gramEnd"/>
      <w:r w:rsidRPr="00AA0A10">
        <w:rPr>
          <w:rStyle w:val="a3"/>
          <w:b w:val="0"/>
          <w:sz w:val="28"/>
          <w:szCs w:val="28"/>
        </w:rPr>
        <w:t xml:space="preserve"> и иных нормативных правовых актов Российской Федерации и Кировской области о контрактной системе в сфере закупок </w:t>
      </w:r>
      <w:r>
        <w:rPr>
          <w:rStyle w:val="a3"/>
          <w:b w:val="0"/>
          <w:sz w:val="28"/>
          <w:szCs w:val="28"/>
        </w:rPr>
        <w:t>К</w:t>
      </w:r>
      <w:r>
        <w:rPr>
          <w:sz w:val="28"/>
          <w:szCs w:val="28"/>
        </w:rPr>
        <w:t>ОГКУСО</w:t>
      </w:r>
      <w:r w:rsidRPr="00820534">
        <w:rPr>
          <w:sz w:val="28"/>
          <w:szCs w:val="28"/>
        </w:rPr>
        <w:t xml:space="preserve"> «Советский психоневрологический интернат»</w:t>
      </w:r>
      <w:r w:rsidRPr="00AA0A10">
        <w:rPr>
          <w:sz w:val="28"/>
          <w:szCs w:val="28"/>
        </w:rPr>
        <w:t xml:space="preserve"> (далее – Учреждение)</w:t>
      </w:r>
      <w:r w:rsidR="00966433">
        <w:rPr>
          <w:sz w:val="28"/>
          <w:szCs w:val="28"/>
        </w:rPr>
        <w:t xml:space="preserve"> </w:t>
      </w:r>
      <w:r w:rsidRPr="00AA0A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A0A10">
        <w:rPr>
          <w:sz w:val="28"/>
          <w:szCs w:val="28"/>
        </w:rPr>
        <w:t>2014 год.</w:t>
      </w:r>
    </w:p>
    <w:p w:rsidR="00E022A0" w:rsidRDefault="00E022A0" w:rsidP="002530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58E7">
        <w:rPr>
          <w:b/>
          <w:sz w:val="28"/>
          <w:szCs w:val="28"/>
        </w:rPr>
        <w:t>Цель проверки:</w:t>
      </w:r>
      <w:r w:rsidRPr="00AA0A10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AA0A1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0A10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AA0A10">
        <w:rPr>
          <w:sz w:val="28"/>
          <w:szCs w:val="28"/>
        </w:rPr>
        <w:t>м законодательства Российской Федерации и иных нормативных актов о контрактной системе в сфере закупок.</w:t>
      </w:r>
    </w:p>
    <w:p w:rsidR="00E022A0" w:rsidRDefault="00E022A0" w:rsidP="002530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58E7">
        <w:rPr>
          <w:b/>
          <w:sz w:val="28"/>
          <w:szCs w:val="28"/>
        </w:rPr>
        <w:lastRenderedPageBreak/>
        <w:t>Данные о субъекте проверки</w:t>
      </w:r>
      <w:r>
        <w:rPr>
          <w:sz w:val="28"/>
          <w:szCs w:val="28"/>
        </w:rPr>
        <w:t>:</w:t>
      </w:r>
    </w:p>
    <w:p w:rsidR="00E022A0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Pr="00820534">
        <w:rPr>
          <w:sz w:val="28"/>
          <w:szCs w:val="28"/>
        </w:rPr>
        <w:t xml:space="preserve">Кировское областное государственное </w:t>
      </w:r>
      <w:r>
        <w:rPr>
          <w:sz w:val="28"/>
          <w:szCs w:val="28"/>
        </w:rPr>
        <w:t>к</w:t>
      </w:r>
      <w:r w:rsidRPr="00820534">
        <w:rPr>
          <w:sz w:val="28"/>
          <w:szCs w:val="28"/>
        </w:rPr>
        <w:t>азенное учреждение социального обслуживания «Советский психоневрологический интернат»</w:t>
      </w:r>
      <w:r>
        <w:rPr>
          <w:sz w:val="28"/>
          <w:szCs w:val="28"/>
        </w:rPr>
        <w:t>.</w:t>
      </w:r>
    </w:p>
    <w:p w:rsidR="00E022A0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КОГКУСО </w:t>
      </w:r>
      <w:r w:rsidRPr="00820534">
        <w:rPr>
          <w:sz w:val="28"/>
          <w:szCs w:val="28"/>
        </w:rPr>
        <w:t>«Советский психоневрологический интернат»</w:t>
      </w:r>
      <w:r>
        <w:rPr>
          <w:sz w:val="28"/>
          <w:szCs w:val="28"/>
        </w:rPr>
        <w:t>.</w:t>
      </w:r>
    </w:p>
    <w:p w:rsidR="00E022A0" w:rsidRPr="00820534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0534">
        <w:rPr>
          <w:sz w:val="28"/>
          <w:szCs w:val="28"/>
        </w:rPr>
        <w:t>Юридический адрес: 613340, область Кировская, район Советский, поселок Зеленый</w:t>
      </w:r>
      <w:r>
        <w:rPr>
          <w:sz w:val="28"/>
          <w:szCs w:val="28"/>
        </w:rPr>
        <w:t>.</w:t>
      </w:r>
    </w:p>
    <w:p w:rsidR="00E022A0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  <w:r w:rsidRPr="00820534">
        <w:rPr>
          <w:sz w:val="28"/>
          <w:szCs w:val="28"/>
        </w:rPr>
        <w:t xml:space="preserve"> </w:t>
      </w:r>
      <w:r>
        <w:rPr>
          <w:sz w:val="28"/>
          <w:szCs w:val="28"/>
        </w:rPr>
        <w:t>4330001514</w:t>
      </w:r>
    </w:p>
    <w:p w:rsidR="00E022A0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Pr="00820534">
        <w:rPr>
          <w:sz w:val="28"/>
          <w:szCs w:val="28"/>
        </w:rPr>
        <w:t>613340, область Кировская, район Советский, поселок Зеленый</w:t>
      </w:r>
      <w:r>
        <w:rPr>
          <w:sz w:val="28"/>
          <w:szCs w:val="28"/>
        </w:rPr>
        <w:t>.</w:t>
      </w:r>
    </w:p>
    <w:p w:rsidR="00E022A0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(83375) 23482</w:t>
      </w:r>
    </w:p>
    <w:p w:rsidR="00E022A0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за проверяемый период: Репина Лариса Александровна</w:t>
      </w:r>
      <w:r w:rsidR="002530D0">
        <w:rPr>
          <w:sz w:val="28"/>
          <w:szCs w:val="28"/>
        </w:rPr>
        <w:t>.</w:t>
      </w:r>
    </w:p>
    <w:p w:rsidR="00E022A0" w:rsidRDefault="00E022A0" w:rsidP="002530D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Pr="004D6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проверяемый период: </w:t>
      </w:r>
      <w:r w:rsidRPr="00820534">
        <w:rPr>
          <w:sz w:val="28"/>
          <w:szCs w:val="28"/>
        </w:rPr>
        <w:t>Мамаева Ирина Ивановна</w:t>
      </w:r>
      <w:r>
        <w:rPr>
          <w:sz w:val="28"/>
          <w:szCs w:val="28"/>
        </w:rPr>
        <w:t xml:space="preserve">.   </w:t>
      </w:r>
    </w:p>
    <w:p w:rsidR="00E022A0" w:rsidRDefault="00E022A0" w:rsidP="002530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0A10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AA0A10">
        <w:rPr>
          <w:sz w:val="28"/>
          <w:szCs w:val="28"/>
        </w:rPr>
        <w:t xml:space="preserve"> про</w:t>
      </w:r>
      <w:r>
        <w:rPr>
          <w:sz w:val="28"/>
          <w:szCs w:val="28"/>
        </w:rPr>
        <w:t>водилась в период с 06.07. 2015 по 31.07.2015</w:t>
      </w:r>
      <w:r w:rsidRPr="00AA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0A10">
        <w:rPr>
          <w:sz w:val="28"/>
          <w:szCs w:val="28"/>
        </w:rPr>
        <w:t xml:space="preserve">выборочным </w:t>
      </w:r>
      <w:r>
        <w:rPr>
          <w:sz w:val="28"/>
          <w:szCs w:val="28"/>
        </w:rPr>
        <w:t>способом в соответствии с программой проверки.</w:t>
      </w:r>
    </w:p>
    <w:p w:rsidR="00E022A0" w:rsidRDefault="00E022A0" w:rsidP="002530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по адресу: г. Киров, ул. Комсомольская, 10, здание министерства социального развития Кировской области, без выезда в Учреждение.</w:t>
      </w:r>
    </w:p>
    <w:p w:rsidR="00E022A0" w:rsidRDefault="00E022A0" w:rsidP="002530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плановой проверки рассматривались документы, размещенные Учреждением на официальном сайте</w:t>
      </w:r>
      <w:r w:rsidRPr="006D317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в информаци</w:t>
      </w:r>
      <w:r w:rsidR="002530D0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Интернет</w:t>
      </w:r>
      <w:r w:rsidR="002530D0">
        <w:rPr>
          <w:sz w:val="28"/>
          <w:szCs w:val="28"/>
        </w:rPr>
        <w:t>»</w:t>
      </w:r>
      <w:r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(далее  – официальный сайт).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530D0" w:rsidRDefault="002530D0" w:rsidP="002530D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530D0" w:rsidRDefault="002530D0" w:rsidP="002530D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530D0" w:rsidRDefault="002530D0" w:rsidP="002530D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58E7">
        <w:rPr>
          <w:b/>
          <w:sz w:val="28"/>
          <w:szCs w:val="28"/>
        </w:rPr>
        <w:lastRenderedPageBreak/>
        <w:t>Проверкой установлено</w:t>
      </w:r>
      <w:r w:rsidRPr="00AA0A10">
        <w:rPr>
          <w:sz w:val="28"/>
          <w:szCs w:val="28"/>
        </w:rPr>
        <w:t>:</w:t>
      </w:r>
    </w:p>
    <w:p w:rsidR="00AB7CEE" w:rsidRDefault="00AB7CEE" w:rsidP="002530D0">
      <w:pPr>
        <w:shd w:val="clear" w:color="auto" w:fill="FFFFFF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Закона №44-ФЗ Учреждением за проверяемый период с 01 января 2014 года по 31 декабря 2014 года было размещено </w:t>
      </w:r>
      <w:r w:rsidR="002530D0">
        <w:rPr>
          <w:sz w:val="28"/>
          <w:szCs w:val="28"/>
        </w:rPr>
        <w:br/>
      </w:r>
      <w:r>
        <w:rPr>
          <w:sz w:val="28"/>
          <w:szCs w:val="28"/>
        </w:rPr>
        <w:t xml:space="preserve">66 аукционов в электронной форме на сумму 14 816 тыс. руб. Заключено </w:t>
      </w:r>
      <w:r w:rsidR="002530D0">
        <w:rPr>
          <w:sz w:val="28"/>
          <w:szCs w:val="28"/>
        </w:rPr>
        <w:br/>
      </w:r>
      <w:r>
        <w:rPr>
          <w:sz w:val="28"/>
          <w:szCs w:val="28"/>
        </w:rPr>
        <w:t>211 (двести одиннадцать) государственных контрактов, в том числе:</w:t>
      </w:r>
    </w:p>
    <w:p w:rsidR="00AB7CEE" w:rsidRPr="00E54AC3" w:rsidRDefault="00AB7CEE" w:rsidP="002530D0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4AC3">
        <w:rPr>
          <w:color w:val="000000"/>
          <w:sz w:val="28"/>
          <w:szCs w:val="28"/>
        </w:rPr>
        <w:t xml:space="preserve">по результатам состоявшихся конкурентных способов определения поставщиков (подрядчиков, исполнителя) – </w:t>
      </w:r>
      <w:r>
        <w:rPr>
          <w:color w:val="000000"/>
          <w:sz w:val="28"/>
          <w:szCs w:val="28"/>
        </w:rPr>
        <w:t>53</w:t>
      </w:r>
      <w:r w:rsidRPr="00E54AC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пятьдесят три</w:t>
      </w:r>
      <w:r w:rsidRPr="00E54AC3">
        <w:rPr>
          <w:color w:val="000000"/>
          <w:sz w:val="28"/>
          <w:szCs w:val="28"/>
        </w:rPr>
        <w:t>) государственны</w:t>
      </w:r>
      <w:r>
        <w:rPr>
          <w:color w:val="000000"/>
          <w:sz w:val="28"/>
          <w:szCs w:val="28"/>
        </w:rPr>
        <w:t>х</w:t>
      </w:r>
      <w:r w:rsidRPr="00E54AC3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>а на сумму 9 133 тыс. руб.</w:t>
      </w:r>
      <w:r w:rsidRPr="00E54AC3">
        <w:rPr>
          <w:color w:val="000000"/>
          <w:sz w:val="28"/>
          <w:szCs w:val="28"/>
        </w:rPr>
        <w:t>;</w:t>
      </w:r>
    </w:p>
    <w:p w:rsidR="00AB7CEE" w:rsidRDefault="00AB7CEE" w:rsidP="002530D0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4AC3">
        <w:rPr>
          <w:color w:val="000000"/>
          <w:sz w:val="28"/>
          <w:szCs w:val="28"/>
        </w:rPr>
        <w:t xml:space="preserve">с единственным поставщиком (подрядчиком, исполнителем) – </w:t>
      </w:r>
      <w:r>
        <w:rPr>
          <w:color w:val="000000"/>
          <w:sz w:val="28"/>
          <w:szCs w:val="28"/>
        </w:rPr>
        <w:t>158</w:t>
      </w:r>
      <w:r w:rsidRPr="00E54AC3">
        <w:rPr>
          <w:color w:val="000000"/>
          <w:sz w:val="28"/>
          <w:szCs w:val="28"/>
        </w:rPr>
        <w:t xml:space="preserve"> </w:t>
      </w:r>
      <w:r w:rsidR="001E41E6">
        <w:rPr>
          <w:color w:val="000000"/>
          <w:sz w:val="28"/>
          <w:szCs w:val="28"/>
        </w:rPr>
        <w:br/>
      </w:r>
      <w:r w:rsidRPr="00E54AC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сто пятьдесят восемь</w:t>
      </w:r>
      <w:r w:rsidRPr="00E54AC3">
        <w:rPr>
          <w:color w:val="000000"/>
          <w:sz w:val="28"/>
          <w:szCs w:val="28"/>
        </w:rPr>
        <w:t>) государственных контракт</w:t>
      </w:r>
      <w:r>
        <w:rPr>
          <w:color w:val="000000"/>
          <w:sz w:val="28"/>
          <w:szCs w:val="28"/>
        </w:rPr>
        <w:t>ов</w:t>
      </w:r>
      <w:r w:rsidRPr="00E54AC3">
        <w:rPr>
          <w:color w:val="000000"/>
          <w:sz w:val="28"/>
          <w:szCs w:val="28"/>
        </w:rPr>
        <w:t>, из них</w:t>
      </w:r>
      <w:r>
        <w:rPr>
          <w:color w:val="000000"/>
          <w:sz w:val="28"/>
          <w:szCs w:val="28"/>
        </w:rPr>
        <w:t>:</w:t>
      </w:r>
      <w:r w:rsidRPr="00E54AC3">
        <w:rPr>
          <w:color w:val="000000"/>
          <w:sz w:val="28"/>
          <w:szCs w:val="28"/>
        </w:rPr>
        <w:t xml:space="preserve"> </w:t>
      </w:r>
    </w:p>
    <w:p w:rsidR="00AB7CEE" w:rsidRDefault="00AB7CEE" w:rsidP="002530D0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4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151</w:t>
      </w:r>
      <w:r w:rsidRPr="00E54AC3">
        <w:rPr>
          <w:color w:val="000000"/>
          <w:sz w:val="28"/>
          <w:szCs w:val="28"/>
        </w:rPr>
        <w:t xml:space="preserve"> контракт по пункту 4 части 1 статьи 93 </w:t>
      </w:r>
      <w:r>
        <w:rPr>
          <w:color w:val="000000"/>
          <w:sz w:val="28"/>
          <w:szCs w:val="28"/>
        </w:rPr>
        <w:t>З</w:t>
      </w:r>
      <w:r w:rsidRPr="00E54AC3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 № 44-ФЗ (осуществление закупки товара, работы или услуги на сумму, не превышающую ста тысяч рублей)</w:t>
      </w:r>
      <w:r w:rsidRPr="00777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1 832 тыс. руб.; </w:t>
      </w:r>
    </w:p>
    <w:p w:rsidR="00AB7CEE" w:rsidRPr="00E54AC3" w:rsidRDefault="00AB7CEE" w:rsidP="002530D0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 контрактов по пункту 25 части 1 статьи 93 Закона № 44-ФЗ</w:t>
      </w:r>
      <w:r w:rsidRPr="00E54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(признание несостоявшимися электронного аукциона) на сумму 1 178 тыс. руб.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54AC3">
        <w:rPr>
          <w:color w:val="000000"/>
          <w:sz w:val="28"/>
          <w:szCs w:val="28"/>
        </w:rPr>
        <w:t>онтракт</w:t>
      </w:r>
      <w:r>
        <w:rPr>
          <w:color w:val="000000"/>
          <w:sz w:val="28"/>
          <w:szCs w:val="28"/>
        </w:rPr>
        <w:t>ы</w:t>
      </w:r>
      <w:r w:rsidRPr="00E54AC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пункту</w:t>
      </w:r>
      <w:r w:rsidRPr="007577EA">
        <w:rPr>
          <w:color w:val="000000"/>
          <w:sz w:val="28"/>
          <w:szCs w:val="28"/>
        </w:rPr>
        <w:t xml:space="preserve"> 1</w:t>
      </w:r>
      <w:r w:rsidRPr="00E54AC3">
        <w:rPr>
          <w:color w:val="000000"/>
          <w:sz w:val="28"/>
          <w:szCs w:val="28"/>
        </w:rPr>
        <w:t xml:space="preserve"> части 1 статьи 93 </w:t>
      </w:r>
      <w:r>
        <w:rPr>
          <w:color w:val="000000"/>
          <w:sz w:val="28"/>
          <w:szCs w:val="28"/>
        </w:rPr>
        <w:t>З</w:t>
      </w:r>
      <w:r w:rsidRPr="00E54AC3">
        <w:rPr>
          <w:color w:val="000000"/>
          <w:sz w:val="28"/>
          <w:szCs w:val="28"/>
        </w:rPr>
        <w:t>акона № 44-ФЗ (</w:t>
      </w:r>
      <w:r>
        <w:rPr>
          <w:color w:val="000000"/>
          <w:sz w:val="28"/>
          <w:szCs w:val="28"/>
        </w:rPr>
        <w:t>осуществление закупки товара, работы, услуг кот</w:t>
      </w:r>
      <w:r w:rsidRPr="00E54AC3">
        <w:rPr>
          <w:color w:val="000000"/>
          <w:sz w:val="28"/>
          <w:szCs w:val="28"/>
        </w:rPr>
        <w:t xml:space="preserve">орые относятся к сфере деятельности субъектов естественных монополий в соответствии с </w:t>
      </w:r>
      <w:r>
        <w:rPr>
          <w:color w:val="000000"/>
          <w:sz w:val="28"/>
          <w:szCs w:val="28"/>
        </w:rPr>
        <w:t xml:space="preserve"> </w:t>
      </w:r>
      <w:r w:rsidRPr="00E54AC3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 </w:t>
      </w:r>
      <w:r w:rsidRPr="00E54AC3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</w:t>
      </w:r>
      <w:r w:rsidRPr="00E54AC3">
        <w:rPr>
          <w:color w:val="000000"/>
          <w:sz w:val="28"/>
          <w:szCs w:val="28"/>
        </w:rPr>
        <w:t>от 17 августа 1995 года № 147-ФЗ «О естественных монополиях»)</w:t>
      </w:r>
      <w:r>
        <w:rPr>
          <w:color w:val="000000"/>
          <w:sz w:val="28"/>
          <w:szCs w:val="28"/>
        </w:rPr>
        <w:t xml:space="preserve"> не заключались, так как были заключены в 2013 году на </w:t>
      </w:r>
      <w:r w:rsidR="001E41E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2014 г</w:t>
      </w:r>
      <w:r w:rsidR="001E41E6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.</w:t>
      </w:r>
    </w:p>
    <w:p w:rsidR="00AB7CEE" w:rsidRPr="003A4346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54AC3">
        <w:rPr>
          <w:color w:val="000000"/>
          <w:sz w:val="28"/>
          <w:szCs w:val="28"/>
        </w:rPr>
        <w:t>онтракт</w:t>
      </w:r>
      <w:r>
        <w:rPr>
          <w:color w:val="000000"/>
          <w:sz w:val="28"/>
          <w:szCs w:val="28"/>
        </w:rPr>
        <w:t>ы</w:t>
      </w:r>
      <w:r w:rsidRPr="00E54AC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пункту</w:t>
      </w:r>
      <w:r w:rsidRPr="00757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E54AC3">
        <w:rPr>
          <w:color w:val="000000"/>
          <w:sz w:val="28"/>
          <w:szCs w:val="28"/>
        </w:rPr>
        <w:t xml:space="preserve"> части 1 статьи 93 </w:t>
      </w:r>
      <w:r>
        <w:rPr>
          <w:color w:val="000000"/>
          <w:sz w:val="28"/>
          <w:szCs w:val="28"/>
        </w:rPr>
        <w:t>З</w:t>
      </w:r>
      <w:r w:rsidRPr="00E54AC3">
        <w:rPr>
          <w:color w:val="000000"/>
          <w:sz w:val="28"/>
          <w:szCs w:val="28"/>
        </w:rPr>
        <w:t>акона № 44-ФЗ (</w:t>
      </w:r>
      <w:r>
        <w:rPr>
          <w:sz w:val="28"/>
          <w:szCs w:val="28"/>
        </w:rPr>
        <w:t>оказание услуг по водоснабжению, водоотведению, теплоснабжению</w:t>
      </w:r>
      <w:r w:rsidRPr="00E54AC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не заключались, так как были заключены в 2013 году на 2014 г</w:t>
      </w:r>
      <w:r w:rsidR="003D487D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.</w:t>
      </w:r>
    </w:p>
    <w:p w:rsidR="00E95977" w:rsidRDefault="00E95977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</w:p>
    <w:p w:rsidR="003D487D" w:rsidRDefault="003D487D" w:rsidP="003D487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</w:p>
    <w:p w:rsidR="003D487D" w:rsidRDefault="003D487D" w:rsidP="003D487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</w:p>
    <w:p w:rsidR="003D487D" w:rsidRDefault="003D487D" w:rsidP="003D487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</w:p>
    <w:p w:rsidR="00E95977" w:rsidRDefault="00E95977" w:rsidP="003D487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7"/>
          <w:szCs w:val="27"/>
        </w:rPr>
      </w:pPr>
      <w:proofErr w:type="gramStart"/>
      <w:r w:rsidRPr="00E95977">
        <w:rPr>
          <w:b/>
          <w:sz w:val="27"/>
          <w:szCs w:val="27"/>
        </w:rPr>
        <w:lastRenderedPageBreak/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</w:t>
      </w:r>
      <w:proofErr w:type="gramEnd"/>
    </w:p>
    <w:p w:rsidR="00AB7CEE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olor w:val="2F3339"/>
          <w:sz w:val="28"/>
          <w:szCs w:val="19"/>
        </w:rPr>
      </w:pPr>
      <w:r>
        <w:rPr>
          <w:rStyle w:val="a3"/>
          <w:b w:val="0"/>
          <w:sz w:val="28"/>
          <w:szCs w:val="28"/>
        </w:rPr>
        <w:t>В части о</w:t>
      </w:r>
      <w:r w:rsidRPr="008E22A9">
        <w:rPr>
          <w:rStyle w:val="a3"/>
          <w:b w:val="0"/>
          <w:sz w:val="28"/>
          <w:szCs w:val="28"/>
        </w:rPr>
        <w:t>боснованност</w:t>
      </w:r>
      <w:r>
        <w:rPr>
          <w:rStyle w:val="a3"/>
          <w:b w:val="0"/>
          <w:sz w:val="28"/>
          <w:szCs w:val="28"/>
        </w:rPr>
        <w:t>и</w:t>
      </w:r>
      <w:r w:rsidRPr="008E22A9">
        <w:rPr>
          <w:rStyle w:val="a3"/>
          <w:b w:val="0"/>
          <w:sz w:val="28"/>
          <w:szCs w:val="28"/>
        </w:rPr>
        <w:t xml:space="preserve">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</w:t>
      </w:r>
      <w:r>
        <w:rPr>
          <w:rStyle w:val="a3"/>
          <w:b w:val="0"/>
          <w:sz w:val="28"/>
          <w:szCs w:val="28"/>
        </w:rPr>
        <w:t xml:space="preserve"> в</w:t>
      </w:r>
      <w:r w:rsidRPr="008C3A78">
        <w:rPr>
          <w:rFonts w:cs="Arial"/>
          <w:sz w:val="28"/>
          <w:szCs w:val="20"/>
        </w:rPr>
        <w:t xml:space="preserve">ыборочно </w:t>
      </w:r>
      <w:r>
        <w:rPr>
          <w:rFonts w:cs="Arial"/>
          <w:sz w:val="28"/>
          <w:szCs w:val="20"/>
        </w:rPr>
        <w:t xml:space="preserve">была </w:t>
      </w:r>
      <w:r w:rsidRPr="008C3A78">
        <w:rPr>
          <w:rFonts w:cs="Arial"/>
          <w:sz w:val="28"/>
          <w:szCs w:val="20"/>
        </w:rPr>
        <w:t>проверена правильность применения статьи</w:t>
      </w:r>
      <w:r>
        <w:rPr>
          <w:rFonts w:cs="Arial"/>
          <w:color w:val="2F3339"/>
          <w:sz w:val="28"/>
          <w:szCs w:val="20"/>
        </w:rPr>
        <w:t xml:space="preserve"> </w:t>
      </w:r>
      <w:r>
        <w:rPr>
          <w:sz w:val="28"/>
          <w:szCs w:val="28"/>
        </w:rPr>
        <w:t>22  З</w:t>
      </w:r>
      <w:r w:rsidRPr="00951D86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951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1D86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 и  распоряжения  Правительства  РФ  от 31.10.2013 №  2019-р «</w:t>
      </w:r>
      <w:r w:rsidRPr="00250E72">
        <w:rPr>
          <w:sz w:val="28"/>
          <w:szCs w:val="28"/>
        </w:rPr>
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аукцион)», нарушений не выявлено.</w:t>
      </w:r>
    </w:p>
    <w:p w:rsidR="00AB7CEE" w:rsidRDefault="00AB7CEE" w:rsidP="002530D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5C24">
        <w:rPr>
          <w:sz w:val="28"/>
          <w:szCs w:val="28"/>
        </w:rPr>
        <w:t>Что касается обоснованности в документально оформленном отчете,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исполнителя), положения предусмотренные частью 3 статьи 93 Федерального закона № 44-ФЗ, реализуются в  соответствии с законодательством о контрактной системе.</w:t>
      </w:r>
      <w:proofErr w:type="gramEnd"/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color w:val="2F3339"/>
          <w:sz w:val="28"/>
          <w:szCs w:val="19"/>
        </w:rPr>
      </w:pPr>
    </w:p>
    <w:p w:rsidR="006C7737" w:rsidRDefault="006C7737" w:rsidP="002530D0">
      <w:pPr>
        <w:shd w:val="clear" w:color="auto" w:fill="FFFFFF"/>
        <w:spacing w:line="360" w:lineRule="auto"/>
        <w:ind w:firstLine="709"/>
        <w:jc w:val="both"/>
        <w:rPr>
          <w:b/>
          <w:sz w:val="27"/>
          <w:szCs w:val="27"/>
        </w:rPr>
      </w:pPr>
      <w:r w:rsidRPr="006C7737">
        <w:rPr>
          <w:b/>
          <w:sz w:val="27"/>
          <w:szCs w:val="27"/>
        </w:rPr>
        <w:t>Соблюдение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</w:p>
    <w:p w:rsidR="006C7737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В соответствии с частью </w:t>
      </w:r>
      <w:r w:rsidRPr="00F21D75">
        <w:rPr>
          <w:rFonts w:cs="Arial"/>
          <w:sz w:val="28"/>
          <w:szCs w:val="19"/>
        </w:rPr>
        <w:t>1</w:t>
      </w:r>
      <w:r>
        <w:rPr>
          <w:rFonts w:cs="Arial"/>
          <w:sz w:val="28"/>
          <w:szCs w:val="19"/>
        </w:rPr>
        <w:t xml:space="preserve"> статьи 28</w:t>
      </w:r>
      <w:r w:rsidRPr="00F21D75">
        <w:rPr>
          <w:rFonts w:cs="Arial"/>
          <w:sz w:val="28"/>
          <w:szCs w:val="19"/>
        </w:rPr>
        <w:t xml:space="preserve"> </w:t>
      </w:r>
      <w:r>
        <w:rPr>
          <w:sz w:val="28"/>
          <w:szCs w:val="28"/>
        </w:rPr>
        <w:t>Закона № 44-ФЗ</w:t>
      </w:r>
      <w:r w:rsidRPr="00F21D75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>Учреждение</w:t>
      </w:r>
      <w:r w:rsidRPr="00C461D4">
        <w:rPr>
          <w:rFonts w:cs="Arial"/>
          <w:sz w:val="28"/>
          <w:szCs w:val="19"/>
        </w:rPr>
        <w:t xml:space="preserve"> обязан</w:t>
      </w:r>
      <w:r>
        <w:rPr>
          <w:rFonts w:cs="Arial"/>
          <w:sz w:val="28"/>
          <w:szCs w:val="19"/>
        </w:rPr>
        <w:t>о</w:t>
      </w:r>
      <w:r w:rsidRPr="00C461D4">
        <w:rPr>
          <w:rFonts w:cs="Arial"/>
          <w:sz w:val="28"/>
          <w:szCs w:val="19"/>
        </w:rPr>
        <w:t xml:space="preserve"> предоставлять учреждениям и предприятиям </w:t>
      </w:r>
      <w:r w:rsidR="003D487D">
        <w:rPr>
          <w:rFonts w:cs="Arial"/>
          <w:sz w:val="28"/>
          <w:szCs w:val="19"/>
        </w:rPr>
        <w:br/>
      </w:r>
      <w:r w:rsidRPr="00C461D4">
        <w:rPr>
          <w:rFonts w:cs="Arial"/>
          <w:sz w:val="28"/>
          <w:szCs w:val="19"/>
        </w:rPr>
        <w:t xml:space="preserve">уголовно-исполнительной системы преимущества в </w:t>
      </w:r>
      <w:proofErr w:type="gramStart"/>
      <w:r w:rsidRPr="00C461D4">
        <w:rPr>
          <w:rFonts w:cs="Arial"/>
          <w:sz w:val="28"/>
          <w:szCs w:val="19"/>
        </w:rPr>
        <w:t>отношении</w:t>
      </w:r>
      <w:proofErr w:type="gramEnd"/>
      <w:r w:rsidRPr="00C461D4">
        <w:rPr>
          <w:rFonts w:cs="Arial"/>
          <w:sz w:val="28"/>
          <w:szCs w:val="19"/>
        </w:rPr>
        <w:t xml:space="preserve"> предлагаемой ими цены контракта в размере до пятнадцати </w:t>
      </w:r>
      <w:r>
        <w:rPr>
          <w:rFonts w:cs="Arial"/>
          <w:sz w:val="28"/>
          <w:szCs w:val="19"/>
        </w:rPr>
        <w:t xml:space="preserve">  </w:t>
      </w:r>
      <w:r w:rsidRPr="00C461D4">
        <w:rPr>
          <w:rFonts w:cs="Arial"/>
          <w:sz w:val="28"/>
          <w:szCs w:val="19"/>
        </w:rPr>
        <w:t xml:space="preserve">процентов </w:t>
      </w:r>
      <w:r>
        <w:rPr>
          <w:rFonts w:cs="Arial"/>
          <w:sz w:val="28"/>
          <w:szCs w:val="19"/>
        </w:rPr>
        <w:t xml:space="preserve"> </w:t>
      </w:r>
      <w:r w:rsidRPr="00C461D4">
        <w:rPr>
          <w:rFonts w:cs="Arial"/>
          <w:sz w:val="28"/>
          <w:szCs w:val="19"/>
        </w:rPr>
        <w:t xml:space="preserve">в </w:t>
      </w:r>
      <w:r>
        <w:rPr>
          <w:rFonts w:cs="Arial"/>
          <w:sz w:val="28"/>
          <w:szCs w:val="19"/>
        </w:rPr>
        <w:t xml:space="preserve"> </w:t>
      </w:r>
      <w:r w:rsidRPr="00C461D4">
        <w:rPr>
          <w:rFonts w:cs="Arial"/>
          <w:sz w:val="28"/>
          <w:szCs w:val="19"/>
        </w:rPr>
        <w:t xml:space="preserve">установленном </w:t>
      </w:r>
      <w:r>
        <w:rPr>
          <w:rFonts w:cs="Arial"/>
          <w:sz w:val="28"/>
          <w:szCs w:val="19"/>
        </w:rPr>
        <w:t xml:space="preserve"> п</w:t>
      </w:r>
      <w:r w:rsidRPr="00F84964">
        <w:rPr>
          <w:rFonts w:cs="Arial"/>
          <w:sz w:val="28"/>
          <w:szCs w:val="19"/>
        </w:rPr>
        <w:t>остановление</w:t>
      </w:r>
      <w:r>
        <w:rPr>
          <w:rFonts w:cs="Arial"/>
          <w:sz w:val="28"/>
          <w:szCs w:val="19"/>
        </w:rPr>
        <w:t>м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 xml:space="preserve"> </w:t>
      </w:r>
      <w:r w:rsidRPr="00F84964">
        <w:rPr>
          <w:rFonts w:cs="Arial"/>
          <w:sz w:val="28"/>
          <w:szCs w:val="19"/>
        </w:rPr>
        <w:t xml:space="preserve">Правительства </w:t>
      </w:r>
      <w:r>
        <w:rPr>
          <w:rFonts w:cs="Arial"/>
          <w:sz w:val="28"/>
          <w:szCs w:val="19"/>
        </w:rPr>
        <w:t xml:space="preserve"> </w:t>
      </w:r>
      <w:r w:rsidRPr="00F84964">
        <w:rPr>
          <w:rFonts w:cs="Arial"/>
          <w:sz w:val="28"/>
          <w:szCs w:val="19"/>
        </w:rPr>
        <w:t xml:space="preserve">РФ от 14.07.2014 </w:t>
      </w:r>
      <w:r>
        <w:rPr>
          <w:rFonts w:cs="Arial"/>
          <w:sz w:val="28"/>
          <w:szCs w:val="19"/>
        </w:rPr>
        <w:t>№</w:t>
      </w:r>
      <w:r w:rsidRPr="00F84964">
        <w:rPr>
          <w:rFonts w:cs="Arial"/>
          <w:sz w:val="28"/>
          <w:szCs w:val="19"/>
        </w:rPr>
        <w:t xml:space="preserve"> 649</w:t>
      </w:r>
      <w:r w:rsidR="003D487D">
        <w:rPr>
          <w:rFonts w:cs="Arial"/>
          <w:sz w:val="28"/>
          <w:szCs w:val="19"/>
        </w:rPr>
        <w:t xml:space="preserve"> </w:t>
      </w:r>
      <w:r w:rsidR="003D487D">
        <w:rPr>
          <w:rFonts w:cs="Arial"/>
          <w:sz w:val="28"/>
          <w:szCs w:val="19"/>
        </w:rPr>
        <w:br/>
        <w:t>«</w:t>
      </w:r>
      <w:r w:rsidRPr="00F84964">
        <w:rPr>
          <w:rFonts w:cs="Arial"/>
          <w:sz w:val="28"/>
          <w:szCs w:val="19"/>
        </w:rPr>
        <w:t xml:space="preserve">О порядке предоставления учреждениям и предприятиям </w:t>
      </w:r>
      <w:r w:rsidR="003D487D">
        <w:rPr>
          <w:rFonts w:cs="Arial"/>
          <w:sz w:val="28"/>
          <w:szCs w:val="19"/>
        </w:rPr>
        <w:br/>
      </w:r>
      <w:r w:rsidRPr="00F84964">
        <w:rPr>
          <w:rFonts w:cs="Arial"/>
          <w:sz w:val="28"/>
          <w:szCs w:val="19"/>
        </w:rPr>
        <w:lastRenderedPageBreak/>
        <w:t xml:space="preserve">уголовно-исполнительной системы преимуществ в отношении </w:t>
      </w:r>
      <w:r w:rsidR="003D487D">
        <w:rPr>
          <w:rFonts w:cs="Arial"/>
          <w:sz w:val="28"/>
          <w:szCs w:val="19"/>
        </w:rPr>
        <w:t>предлагаемой ими цены контракта»</w:t>
      </w:r>
      <w:r w:rsidRPr="00C461D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 xml:space="preserve"> (далее – Постановление № 649) </w:t>
      </w:r>
      <w:r w:rsidRPr="00C461D4">
        <w:rPr>
          <w:rFonts w:cs="Arial"/>
          <w:sz w:val="28"/>
          <w:szCs w:val="19"/>
        </w:rPr>
        <w:t>порядке и в соответствии с утвержденными перечнями товаров, работ, услуг</w:t>
      </w:r>
      <w:r w:rsidR="006C7737">
        <w:rPr>
          <w:rFonts w:cs="Arial"/>
          <w:sz w:val="28"/>
          <w:szCs w:val="19"/>
        </w:rPr>
        <w:t>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C461D4">
        <w:rPr>
          <w:rFonts w:cs="Arial"/>
          <w:sz w:val="28"/>
          <w:szCs w:val="19"/>
        </w:rPr>
        <w:t>Согласно информации официального сайта</w:t>
      </w:r>
      <w:r>
        <w:rPr>
          <w:rFonts w:cs="Arial"/>
          <w:sz w:val="28"/>
          <w:szCs w:val="19"/>
        </w:rPr>
        <w:t xml:space="preserve"> преимущества </w:t>
      </w:r>
      <w:r w:rsidRPr="00C461D4">
        <w:rPr>
          <w:rFonts w:cs="Arial"/>
          <w:sz w:val="28"/>
          <w:szCs w:val="19"/>
        </w:rPr>
        <w:t>учреждениям</w:t>
      </w:r>
      <w:r>
        <w:rPr>
          <w:rFonts w:cs="Arial"/>
          <w:sz w:val="28"/>
          <w:szCs w:val="19"/>
        </w:rPr>
        <w:t xml:space="preserve"> </w:t>
      </w:r>
      <w:r w:rsidRPr="00C461D4">
        <w:rPr>
          <w:rFonts w:cs="Arial"/>
          <w:sz w:val="28"/>
          <w:szCs w:val="19"/>
        </w:rPr>
        <w:t xml:space="preserve">и предприятиям уголовно-исполнительной системы </w:t>
      </w:r>
      <w:r>
        <w:rPr>
          <w:rFonts w:cs="Arial"/>
          <w:sz w:val="28"/>
          <w:szCs w:val="19"/>
        </w:rPr>
        <w:t xml:space="preserve">Учреждением были предоставлены </w:t>
      </w:r>
      <w:r w:rsidRPr="006E2236">
        <w:rPr>
          <w:rFonts w:cs="Arial"/>
          <w:sz w:val="28"/>
          <w:szCs w:val="19"/>
        </w:rPr>
        <w:t>при</w:t>
      </w:r>
      <w:r>
        <w:rPr>
          <w:rFonts w:cs="Arial"/>
          <w:sz w:val="28"/>
          <w:szCs w:val="19"/>
        </w:rPr>
        <w:t xml:space="preserve"> проведении 8 (вос</w:t>
      </w:r>
      <w:r w:rsidR="003D487D">
        <w:rPr>
          <w:rFonts w:cs="Arial"/>
          <w:sz w:val="28"/>
          <w:szCs w:val="19"/>
        </w:rPr>
        <w:t>ь</w:t>
      </w:r>
      <w:r>
        <w:rPr>
          <w:rFonts w:cs="Arial"/>
          <w:sz w:val="28"/>
          <w:szCs w:val="19"/>
        </w:rPr>
        <w:t>м</w:t>
      </w:r>
      <w:r w:rsidR="003D487D">
        <w:rPr>
          <w:rFonts w:cs="Arial"/>
          <w:sz w:val="28"/>
          <w:szCs w:val="19"/>
        </w:rPr>
        <w:t>и</w:t>
      </w:r>
      <w:r>
        <w:rPr>
          <w:rFonts w:cs="Arial"/>
          <w:sz w:val="28"/>
          <w:szCs w:val="19"/>
        </w:rPr>
        <w:t xml:space="preserve">) закупок </w:t>
      </w:r>
      <w:r w:rsidRPr="00685D21">
        <w:rPr>
          <w:rFonts w:cs="Arial"/>
          <w:sz w:val="28"/>
          <w:szCs w:val="19"/>
        </w:rPr>
        <w:t>с номер</w:t>
      </w:r>
      <w:r>
        <w:rPr>
          <w:rFonts w:cs="Arial"/>
          <w:sz w:val="28"/>
          <w:szCs w:val="19"/>
        </w:rPr>
        <w:t>а</w:t>
      </w:r>
      <w:r w:rsidRPr="00685D21">
        <w:rPr>
          <w:rFonts w:cs="Arial"/>
          <w:sz w:val="28"/>
          <w:szCs w:val="19"/>
        </w:rPr>
        <w:t>м</w:t>
      </w:r>
      <w:r>
        <w:rPr>
          <w:rFonts w:cs="Arial"/>
          <w:sz w:val="28"/>
          <w:szCs w:val="19"/>
        </w:rPr>
        <w:t>и извещений: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335AD3">
        <w:rPr>
          <w:rFonts w:cs="Arial"/>
          <w:sz w:val="28"/>
          <w:szCs w:val="19"/>
        </w:rPr>
        <w:t>0840200003814000014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FD4104">
        <w:rPr>
          <w:rFonts w:cs="Arial"/>
          <w:sz w:val="28"/>
          <w:szCs w:val="19"/>
        </w:rPr>
        <w:t>оставка продуктов питания (сухофрукты и изюм)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№ 0840200003814000025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 п</w:t>
      </w:r>
      <w:r w:rsidRPr="00FD4104">
        <w:rPr>
          <w:rFonts w:cs="Arial"/>
          <w:sz w:val="28"/>
          <w:szCs w:val="19"/>
        </w:rPr>
        <w:t>оставка продуктов питания (фрукты сушеные)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№ 0140200000814004052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п</w:t>
      </w:r>
      <w:r w:rsidRPr="00FD4104">
        <w:rPr>
          <w:rFonts w:cs="Arial"/>
          <w:sz w:val="28"/>
          <w:szCs w:val="19"/>
        </w:rPr>
        <w:t xml:space="preserve">оставка продуктов питания (Хлеб и хлебобулочные </w:t>
      </w:r>
      <w:r>
        <w:rPr>
          <w:rFonts w:cs="Arial"/>
          <w:sz w:val="28"/>
          <w:szCs w:val="19"/>
        </w:rPr>
        <w:t xml:space="preserve"> и</w:t>
      </w:r>
      <w:r w:rsidRPr="00FD4104">
        <w:rPr>
          <w:rFonts w:cs="Arial"/>
          <w:sz w:val="28"/>
          <w:szCs w:val="19"/>
        </w:rPr>
        <w:t>зделия)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№ 0840200003814000029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FD4104">
        <w:rPr>
          <w:rFonts w:cs="Arial"/>
          <w:sz w:val="28"/>
          <w:szCs w:val="19"/>
        </w:rPr>
        <w:t>оставка продуктов питания (продукция консервированная)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0140200000814004078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FD4104">
        <w:rPr>
          <w:rFonts w:cs="Arial"/>
          <w:sz w:val="28"/>
          <w:szCs w:val="19"/>
        </w:rPr>
        <w:t>оставка продуктов питания (Изделия колбасные)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335AD3">
        <w:rPr>
          <w:rFonts w:cs="Arial"/>
          <w:sz w:val="28"/>
          <w:szCs w:val="19"/>
        </w:rPr>
        <w:t>0840200003814000028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FD4104">
        <w:rPr>
          <w:rFonts w:cs="Arial"/>
          <w:sz w:val="28"/>
          <w:szCs w:val="19"/>
        </w:rPr>
        <w:t>оставка продуктов питания (печенье, пряники, вафли)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335AD3">
        <w:rPr>
          <w:rFonts w:cs="Arial"/>
          <w:sz w:val="28"/>
          <w:szCs w:val="19"/>
        </w:rPr>
        <w:t>0140200000814004246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FD4104">
        <w:rPr>
          <w:rFonts w:cs="Arial"/>
          <w:sz w:val="28"/>
          <w:szCs w:val="19"/>
        </w:rPr>
        <w:t>оставка продуктов питания (Кисломолочные продукты)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08548C">
        <w:rPr>
          <w:rFonts w:cs="Arial"/>
          <w:sz w:val="28"/>
          <w:szCs w:val="19"/>
        </w:rPr>
        <w:t>140200000814004774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FD4104">
        <w:rPr>
          <w:rFonts w:cs="Arial"/>
          <w:sz w:val="28"/>
          <w:szCs w:val="19"/>
        </w:rPr>
        <w:t>оставка продуктов питания (Сахар-песок)</w:t>
      </w:r>
      <w:r>
        <w:rPr>
          <w:rFonts w:cs="Arial"/>
          <w:sz w:val="28"/>
          <w:szCs w:val="19"/>
        </w:rPr>
        <w:t>.</w:t>
      </w:r>
    </w:p>
    <w:p w:rsidR="00AB7CEE" w:rsidRDefault="00AB7CEE" w:rsidP="003D487D">
      <w:pPr>
        <w:shd w:val="clear" w:color="auto" w:fill="FFFFFF"/>
        <w:spacing w:line="360" w:lineRule="auto"/>
        <w:ind w:firstLine="708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Начальная максимальная цена контрактов с предоставлением данных преимуществ составила 1 321,18 тыс. руб.</w:t>
      </w:r>
    </w:p>
    <w:p w:rsidR="006C7737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lastRenderedPageBreak/>
        <w:t>Преи</w:t>
      </w:r>
      <w:r w:rsidRPr="00F84964">
        <w:rPr>
          <w:rFonts w:cs="Arial"/>
          <w:sz w:val="28"/>
          <w:szCs w:val="19"/>
        </w:rPr>
        <w:t>муществ</w:t>
      </w:r>
      <w:r>
        <w:rPr>
          <w:rFonts w:cs="Arial"/>
          <w:sz w:val="28"/>
          <w:szCs w:val="19"/>
        </w:rPr>
        <w:t>о</w:t>
      </w:r>
      <w:r w:rsidRPr="00F84964">
        <w:rPr>
          <w:rFonts w:cs="Arial"/>
          <w:sz w:val="28"/>
          <w:szCs w:val="19"/>
        </w:rPr>
        <w:t xml:space="preserve"> </w:t>
      </w:r>
      <w:r w:rsidRPr="00C461D4">
        <w:rPr>
          <w:rFonts w:cs="Arial"/>
          <w:sz w:val="28"/>
          <w:szCs w:val="19"/>
        </w:rPr>
        <w:t xml:space="preserve">учреждениям и предприятиям </w:t>
      </w:r>
      <w:r w:rsidR="004F57FD">
        <w:rPr>
          <w:rFonts w:cs="Arial"/>
          <w:sz w:val="28"/>
          <w:szCs w:val="19"/>
        </w:rPr>
        <w:br/>
      </w:r>
      <w:r w:rsidRPr="00C461D4">
        <w:rPr>
          <w:rFonts w:cs="Arial"/>
          <w:sz w:val="28"/>
          <w:szCs w:val="19"/>
        </w:rPr>
        <w:t>уголовно-исполнительной системы</w:t>
      </w:r>
      <w:r>
        <w:rPr>
          <w:rFonts w:cs="Arial"/>
          <w:sz w:val="28"/>
          <w:szCs w:val="19"/>
        </w:rPr>
        <w:t xml:space="preserve"> в отношении предлагаемой ими цены контракта предоставлялось Учреждением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 xml:space="preserve">в соответствии с перечнем, установленным </w:t>
      </w:r>
      <w:r w:rsidRPr="00F84964">
        <w:rPr>
          <w:rFonts w:cs="Arial"/>
          <w:sz w:val="28"/>
          <w:szCs w:val="19"/>
        </w:rPr>
        <w:t>Постановлени</w:t>
      </w:r>
      <w:r>
        <w:rPr>
          <w:rFonts w:cs="Arial"/>
          <w:sz w:val="28"/>
          <w:szCs w:val="19"/>
        </w:rPr>
        <w:t>ем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>№</w:t>
      </w:r>
      <w:r w:rsidRPr="00F84964">
        <w:rPr>
          <w:rFonts w:cs="Arial"/>
          <w:sz w:val="28"/>
          <w:szCs w:val="19"/>
        </w:rPr>
        <w:t xml:space="preserve"> 649</w:t>
      </w:r>
      <w:r>
        <w:rPr>
          <w:rFonts w:cs="Arial"/>
          <w:sz w:val="28"/>
          <w:szCs w:val="19"/>
        </w:rPr>
        <w:t xml:space="preserve">. В соответствии с  требованиями </w:t>
      </w:r>
      <w:r>
        <w:rPr>
          <w:sz w:val="28"/>
          <w:szCs w:val="28"/>
        </w:rPr>
        <w:t>Закона № 44-ФЗ</w:t>
      </w:r>
      <w:r>
        <w:rPr>
          <w:rFonts w:cs="Arial"/>
          <w:sz w:val="28"/>
          <w:szCs w:val="19"/>
        </w:rPr>
        <w:t xml:space="preserve"> информация о предоставлении преимущества </w:t>
      </w:r>
      <w:r w:rsidRPr="00F84964">
        <w:rPr>
          <w:rFonts w:cs="Arial"/>
          <w:sz w:val="28"/>
          <w:szCs w:val="19"/>
        </w:rPr>
        <w:t>указ</w:t>
      </w:r>
      <w:r>
        <w:rPr>
          <w:rFonts w:cs="Arial"/>
          <w:sz w:val="28"/>
          <w:szCs w:val="19"/>
        </w:rPr>
        <w:t xml:space="preserve">ана </w:t>
      </w:r>
      <w:r w:rsidRPr="00F84964">
        <w:rPr>
          <w:rFonts w:cs="Arial"/>
          <w:sz w:val="28"/>
          <w:szCs w:val="19"/>
        </w:rPr>
        <w:t>в извещени</w:t>
      </w:r>
      <w:r>
        <w:rPr>
          <w:rFonts w:cs="Arial"/>
          <w:sz w:val="28"/>
          <w:szCs w:val="19"/>
        </w:rPr>
        <w:t>и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>о проведении электронного аукциона</w:t>
      </w:r>
      <w:r w:rsidRPr="00F84964">
        <w:rPr>
          <w:rFonts w:cs="Arial"/>
          <w:sz w:val="28"/>
          <w:szCs w:val="19"/>
        </w:rPr>
        <w:t xml:space="preserve"> и документаци</w:t>
      </w:r>
      <w:r>
        <w:rPr>
          <w:rFonts w:cs="Arial"/>
          <w:sz w:val="28"/>
          <w:szCs w:val="19"/>
        </w:rPr>
        <w:t>и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>об аукционе в электронной форме по каждой закупке.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Процедуры определения поставщика (подрядчика, исполнителя)  по вышеперечисленным закупкам проводились департаментом государственных закупок Кировской области (далее – уполномоченным органом) в соответствии с перечнем, утвержденным распоряжением Правительства Кировской области от 26.12. 2013 №418 (далее – Перечень), а по товарам, не включенным в Перечень, Учреждением самостоятельно.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Нарушений не выявлено.</w:t>
      </w:r>
    </w:p>
    <w:p w:rsidR="00AB7CEE" w:rsidRPr="00F84964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По результатам проведения аукционов победителями были признаны участники закупки, не  являющиеся  </w:t>
      </w:r>
      <w:r w:rsidRPr="00C461D4">
        <w:rPr>
          <w:rFonts w:cs="Arial"/>
          <w:sz w:val="28"/>
          <w:szCs w:val="19"/>
        </w:rPr>
        <w:t>учреждениям</w:t>
      </w:r>
      <w:r>
        <w:rPr>
          <w:rFonts w:cs="Arial"/>
          <w:sz w:val="28"/>
          <w:szCs w:val="19"/>
        </w:rPr>
        <w:t>и</w:t>
      </w:r>
      <w:r w:rsidRPr="00C461D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 xml:space="preserve"> </w:t>
      </w:r>
      <w:r w:rsidRPr="00C461D4">
        <w:rPr>
          <w:rFonts w:cs="Arial"/>
          <w:sz w:val="28"/>
          <w:szCs w:val="19"/>
        </w:rPr>
        <w:t xml:space="preserve">и </w:t>
      </w:r>
      <w:r>
        <w:rPr>
          <w:rFonts w:cs="Arial"/>
          <w:sz w:val="28"/>
          <w:szCs w:val="19"/>
        </w:rPr>
        <w:t xml:space="preserve"> </w:t>
      </w:r>
      <w:r w:rsidRPr="00C461D4">
        <w:rPr>
          <w:rFonts w:cs="Arial"/>
          <w:sz w:val="28"/>
          <w:szCs w:val="19"/>
        </w:rPr>
        <w:t>предприятиям</w:t>
      </w:r>
      <w:r>
        <w:rPr>
          <w:rFonts w:cs="Arial"/>
          <w:sz w:val="28"/>
          <w:szCs w:val="19"/>
        </w:rPr>
        <w:t>и</w:t>
      </w:r>
      <w:r w:rsidRPr="00C461D4">
        <w:rPr>
          <w:rFonts w:cs="Arial"/>
          <w:sz w:val="28"/>
          <w:szCs w:val="19"/>
        </w:rPr>
        <w:t xml:space="preserve"> уголовно-исполнительной системы</w:t>
      </w:r>
      <w:r>
        <w:rPr>
          <w:rFonts w:cs="Arial"/>
          <w:sz w:val="28"/>
          <w:szCs w:val="19"/>
        </w:rPr>
        <w:t>. Преимущества в отношении предлагаемой ими цены контракта в размере до 15 процентов не предоставлялись.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912138">
        <w:rPr>
          <w:rFonts w:cs="Arial"/>
          <w:sz w:val="28"/>
          <w:szCs w:val="19"/>
        </w:rPr>
        <w:t>В соответствии с частью 1</w:t>
      </w:r>
      <w:r>
        <w:rPr>
          <w:rFonts w:cs="Arial"/>
          <w:sz w:val="28"/>
          <w:szCs w:val="19"/>
        </w:rPr>
        <w:t xml:space="preserve"> статьи 29 </w:t>
      </w:r>
      <w:r>
        <w:rPr>
          <w:sz w:val="28"/>
          <w:szCs w:val="28"/>
        </w:rPr>
        <w:t>Закона № 44-ФЗ</w:t>
      </w:r>
      <w:r w:rsidRPr="00912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927DF1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927DF1">
        <w:rPr>
          <w:sz w:val="28"/>
          <w:szCs w:val="28"/>
        </w:rPr>
        <w:t xml:space="preserve"> предоставлять </w:t>
      </w:r>
      <w:r>
        <w:rPr>
          <w:sz w:val="28"/>
          <w:szCs w:val="28"/>
        </w:rPr>
        <w:t xml:space="preserve">преимущества организациям инвалидов, являющимся участниками закупок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предлагаемой ими цены контракта в размере до пятнадцати процентов  в  установленном  п</w:t>
      </w:r>
      <w:r w:rsidRPr="0091213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12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2138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912138">
        <w:rPr>
          <w:sz w:val="28"/>
          <w:szCs w:val="28"/>
        </w:rPr>
        <w:t xml:space="preserve">РФ от 15.04.2014 </w:t>
      </w:r>
      <w:r>
        <w:rPr>
          <w:sz w:val="28"/>
          <w:szCs w:val="28"/>
        </w:rPr>
        <w:t>№</w:t>
      </w:r>
      <w:r w:rsidRPr="00912138">
        <w:rPr>
          <w:sz w:val="28"/>
          <w:szCs w:val="28"/>
        </w:rPr>
        <w:t xml:space="preserve"> 341</w:t>
      </w:r>
      <w:r>
        <w:rPr>
          <w:sz w:val="28"/>
          <w:szCs w:val="28"/>
        </w:rPr>
        <w:t xml:space="preserve"> </w:t>
      </w:r>
      <w:r w:rsidR="00217286">
        <w:rPr>
          <w:sz w:val="28"/>
          <w:szCs w:val="28"/>
        </w:rPr>
        <w:t>«</w:t>
      </w:r>
      <w:r w:rsidRPr="00912138">
        <w:rPr>
          <w:sz w:val="28"/>
          <w:szCs w:val="28"/>
        </w:rPr>
        <w:t xml:space="preserve">О предоставлении преимуществ организациям инвалидов при определении поставщика (подрядчика, исполнителя) в отношении </w:t>
      </w:r>
      <w:r w:rsidR="00217286">
        <w:rPr>
          <w:sz w:val="28"/>
          <w:szCs w:val="28"/>
        </w:rPr>
        <w:t>предлагаемой ими цены контракта»</w:t>
      </w:r>
      <w:r>
        <w:rPr>
          <w:sz w:val="28"/>
          <w:szCs w:val="28"/>
        </w:rPr>
        <w:t xml:space="preserve"> (далее – Постановление №341) </w:t>
      </w:r>
      <w:hyperlink r:id="rId8" w:history="1">
        <w:r w:rsidRPr="00912138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и в соответствии с утвержденными </w:t>
      </w:r>
      <w:hyperlink r:id="rId9" w:history="1">
        <w:r w:rsidRPr="00912138">
          <w:rPr>
            <w:sz w:val="28"/>
            <w:szCs w:val="28"/>
          </w:rPr>
          <w:t>перечнями</w:t>
        </w:r>
      </w:hyperlink>
      <w:r>
        <w:rPr>
          <w:sz w:val="28"/>
          <w:szCs w:val="28"/>
        </w:rPr>
        <w:t xml:space="preserve"> товаров, работ, услуг.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C461D4">
        <w:rPr>
          <w:rFonts w:cs="Arial"/>
          <w:sz w:val="28"/>
          <w:szCs w:val="19"/>
        </w:rPr>
        <w:lastRenderedPageBreak/>
        <w:t>Согласно информации официального сайта</w:t>
      </w:r>
      <w:r>
        <w:rPr>
          <w:rFonts w:cs="Arial"/>
          <w:sz w:val="28"/>
          <w:szCs w:val="19"/>
        </w:rPr>
        <w:t xml:space="preserve"> преимущества </w:t>
      </w:r>
      <w:r>
        <w:rPr>
          <w:sz w:val="28"/>
          <w:szCs w:val="28"/>
        </w:rPr>
        <w:t>организациям инвалидов</w:t>
      </w:r>
      <w:r w:rsidRPr="00C461D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>предоставлялись Учреждением</w:t>
      </w:r>
      <w:r w:rsidRPr="00685D21">
        <w:rPr>
          <w:rFonts w:cs="Arial"/>
          <w:sz w:val="28"/>
          <w:szCs w:val="19"/>
        </w:rPr>
        <w:t xml:space="preserve"> при </w:t>
      </w:r>
      <w:r>
        <w:rPr>
          <w:rFonts w:cs="Arial"/>
          <w:sz w:val="28"/>
          <w:szCs w:val="19"/>
        </w:rPr>
        <w:t>проведении 7 (сем</w:t>
      </w:r>
      <w:r w:rsidR="006C7737">
        <w:rPr>
          <w:rFonts w:cs="Arial"/>
          <w:sz w:val="28"/>
          <w:szCs w:val="19"/>
        </w:rPr>
        <w:t>и</w:t>
      </w:r>
      <w:r>
        <w:rPr>
          <w:rFonts w:cs="Arial"/>
          <w:sz w:val="28"/>
          <w:szCs w:val="19"/>
        </w:rPr>
        <w:t xml:space="preserve">) </w:t>
      </w:r>
      <w:r w:rsidRPr="00685D21">
        <w:rPr>
          <w:rFonts w:cs="Arial"/>
          <w:sz w:val="28"/>
          <w:szCs w:val="19"/>
        </w:rPr>
        <w:t>зак</w:t>
      </w:r>
      <w:r>
        <w:rPr>
          <w:rFonts w:cs="Arial"/>
          <w:sz w:val="28"/>
          <w:szCs w:val="19"/>
        </w:rPr>
        <w:t xml:space="preserve">упок </w:t>
      </w:r>
      <w:r w:rsidRPr="00685D21">
        <w:rPr>
          <w:rFonts w:cs="Arial"/>
          <w:sz w:val="28"/>
          <w:szCs w:val="19"/>
        </w:rPr>
        <w:t>с номерам</w:t>
      </w:r>
      <w:r>
        <w:rPr>
          <w:rFonts w:cs="Arial"/>
          <w:sz w:val="28"/>
          <w:szCs w:val="19"/>
        </w:rPr>
        <w:t xml:space="preserve">и извещений: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 </w:t>
      </w:r>
      <w:r w:rsidRPr="00685D21">
        <w:rPr>
          <w:rFonts w:cs="Arial"/>
          <w:sz w:val="28"/>
          <w:szCs w:val="19"/>
        </w:rPr>
        <w:t>0840200003814000005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 п</w:t>
      </w:r>
      <w:r w:rsidRPr="00E4647D">
        <w:rPr>
          <w:rFonts w:cs="Arial"/>
          <w:sz w:val="28"/>
          <w:szCs w:val="19"/>
        </w:rPr>
        <w:t>оставка продуктов питания (соки)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685D21">
        <w:rPr>
          <w:rFonts w:cs="Arial"/>
          <w:sz w:val="28"/>
          <w:szCs w:val="19"/>
        </w:rPr>
        <w:t>0140200000814002482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 п</w:t>
      </w:r>
      <w:r w:rsidRPr="00E4647D">
        <w:rPr>
          <w:rFonts w:cs="Arial"/>
          <w:sz w:val="28"/>
          <w:szCs w:val="19"/>
        </w:rPr>
        <w:t>оставка продовольственных товаров (Хлеб и хлебобулочные изделия)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685D21">
        <w:rPr>
          <w:rFonts w:cs="Arial"/>
          <w:sz w:val="28"/>
          <w:szCs w:val="19"/>
        </w:rPr>
        <w:t>0840200003814000016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Объект закупки:  </w:t>
      </w:r>
      <w:r w:rsidRPr="00E4647D">
        <w:rPr>
          <w:rFonts w:cs="Arial"/>
          <w:sz w:val="28"/>
          <w:szCs w:val="19"/>
        </w:rPr>
        <w:t>поставка мягкой мебели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685D21">
        <w:rPr>
          <w:rFonts w:cs="Arial"/>
          <w:sz w:val="28"/>
          <w:szCs w:val="19"/>
        </w:rPr>
        <w:t>0840200003814000017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E4647D">
        <w:rPr>
          <w:rFonts w:cs="Arial"/>
          <w:sz w:val="28"/>
          <w:szCs w:val="19"/>
        </w:rPr>
        <w:t>оставка мебели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685D21">
        <w:rPr>
          <w:rFonts w:cs="Arial"/>
          <w:sz w:val="28"/>
          <w:szCs w:val="19"/>
        </w:rPr>
        <w:t>0840200003814000023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 п</w:t>
      </w:r>
      <w:r w:rsidRPr="00E4647D">
        <w:rPr>
          <w:rFonts w:cs="Arial"/>
          <w:sz w:val="28"/>
          <w:szCs w:val="19"/>
        </w:rPr>
        <w:t>оставка продуктов питания (соки)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685D21">
        <w:rPr>
          <w:rFonts w:cs="Arial"/>
          <w:sz w:val="28"/>
          <w:szCs w:val="19"/>
        </w:rPr>
        <w:t>0140200000814004052</w:t>
      </w:r>
      <w:r>
        <w:rPr>
          <w:rFonts w:cs="Arial"/>
          <w:sz w:val="28"/>
          <w:szCs w:val="19"/>
        </w:rPr>
        <w:t xml:space="preserve"> 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п</w:t>
      </w:r>
      <w:r w:rsidRPr="00E4647D">
        <w:rPr>
          <w:rFonts w:cs="Arial"/>
          <w:sz w:val="28"/>
          <w:szCs w:val="19"/>
        </w:rPr>
        <w:t>оставка продуктов питания (Хлеб и хлебобулочные изделия)</w:t>
      </w:r>
      <w:r>
        <w:rPr>
          <w:rFonts w:cs="Arial"/>
          <w:sz w:val="28"/>
          <w:szCs w:val="19"/>
        </w:rPr>
        <w:t>;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№ </w:t>
      </w:r>
      <w:r w:rsidRPr="00685D21">
        <w:rPr>
          <w:rFonts w:cs="Arial"/>
          <w:sz w:val="28"/>
          <w:szCs w:val="19"/>
        </w:rPr>
        <w:t>0840200003814000030</w:t>
      </w:r>
      <w:r>
        <w:rPr>
          <w:rFonts w:cs="Arial"/>
          <w:sz w:val="28"/>
          <w:szCs w:val="19"/>
        </w:rPr>
        <w:t xml:space="preserve"> </w:t>
      </w:r>
    </w:p>
    <w:p w:rsidR="00217286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Объект закупки: п</w:t>
      </w:r>
      <w:r w:rsidRPr="00E4647D">
        <w:rPr>
          <w:rFonts w:cs="Arial"/>
          <w:sz w:val="28"/>
          <w:szCs w:val="19"/>
        </w:rPr>
        <w:t>оставка продуктов питания (продукция консервированная)</w:t>
      </w:r>
      <w:r>
        <w:rPr>
          <w:rFonts w:cs="Arial"/>
          <w:sz w:val="28"/>
          <w:szCs w:val="19"/>
        </w:rPr>
        <w:t>.</w:t>
      </w:r>
    </w:p>
    <w:p w:rsidR="006C7737" w:rsidRDefault="00217286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Н</w:t>
      </w:r>
      <w:r w:rsidR="00AB7CEE">
        <w:rPr>
          <w:rFonts w:cs="Arial"/>
          <w:sz w:val="28"/>
          <w:szCs w:val="19"/>
        </w:rPr>
        <w:t>ачальная максимальная цена контрактов с предоставлением данных преимуществ составила 1 431,63 тыс. руб.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П</w:t>
      </w:r>
      <w:r w:rsidRPr="00F84964">
        <w:rPr>
          <w:rFonts w:cs="Arial"/>
          <w:sz w:val="28"/>
          <w:szCs w:val="19"/>
        </w:rPr>
        <w:t>реимуществ</w:t>
      </w:r>
      <w:r>
        <w:rPr>
          <w:rFonts w:cs="Arial"/>
          <w:sz w:val="28"/>
          <w:szCs w:val="19"/>
        </w:rPr>
        <w:t>о</w:t>
      </w:r>
      <w:r w:rsidRPr="00F84964">
        <w:rPr>
          <w:rFonts w:cs="Arial"/>
          <w:sz w:val="28"/>
          <w:szCs w:val="19"/>
        </w:rPr>
        <w:t xml:space="preserve"> </w:t>
      </w:r>
      <w:r>
        <w:rPr>
          <w:sz w:val="28"/>
          <w:szCs w:val="28"/>
        </w:rPr>
        <w:t>организациям инвалидов</w:t>
      </w:r>
      <w:r>
        <w:rPr>
          <w:rFonts w:cs="Arial"/>
          <w:sz w:val="28"/>
          <w:szCs w:val="19"/>
        </w:rPr>
        <w:t xml:space="preserve"> в отношении предлагаемой ими цены контракта предоставлялось Учреждением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 xml:space="preserve">в соответствии с перечнем, установленным </w:t>
      </w:r>
      <w:r w:rsidRPr="00F84964">
        <w:rPr>
          <w:rFonts w:cs="Arial"/>
          <w:sz w:val="28"/>
          <w:szCs w:val="19"/>
        </w:rPr>
        <w:t>Постановлени</w:t>
      </w:r>
      <w:r>
        <w:rPr>
          <w:rFonts w:cs="Arial"/>
          <w:sz w:val="28"/>
          <w:szCs w:val="19"/>
        </w:rPr>
        <w:t>ем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 xml:space="preserve">№341. В  соответствии  с   требованиями  </w:t>
      </w:r>
      <w:r>
        <w:rPr>
          <w:sz w:val="28"/>
          <w:szCs w:val="28"/>
        </w:rPr>
        <w:t>Закона № 44-ФЗ</w:t>
      </w:r>
      <w:r>
        <w:rPr>
          <w:rFonts w:cs="Arial"/>
          <w:sz w:val="28"/>
          <w:szCs w:val="19"/>
        </w:rPr>
        <w:t xml:space="preserve"> информация о предоставлении преимущества </w:t>
      </w:r>
      <w:r w:rsidRPr="00F84964">
        <w:rPr>
          <w:rFonts w:cs="Arial"/>
          <w:sz w:val="28"/>
          <w:szCs w:val="19"/>
        </w:rPr>
        <w:t>указ</w:t>
      </w:r>
      <w:r>
        <w:rPr>
          <w:rFonts w:cs="Arial"/>
          <w:sz w:val="28"/>
          <w:szCs w:val="19"/>
        </w:rPr>
        <w:t xml:space="preserve">ана </w:t>
      </w:r>
      <w:r w:rsidRPr="00F84964">
        <w:rPr>
          <w:rFonts w:cs="Arial"/>
          <w:sz w:val="28"/>
          <w:szCs w:val="19"/>
        </w:rPr>
        <w:t>в извещени</w:t>
      </w:r>
      <w:r>
        <w:rPr>
          <w:rFonts w:cs="Arial"/>
          <w:sz w:val="28"/>
          <w:szCs w:val="19"/>
        </w:rPr>
        <w:t>и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>о проведении электронного аукциона</w:t>
      </w:r>
      <w:r w:rsidRPr="00F84964">
        <w:rPr>
          <w:rFonts w:cs="Arial"/>
          <w:sz w:val="28"/>
          <w:szCs w:val="19"/>
        </w:rPr>
        <w:t xml:space="preserve"> и документаци</w:t>
      </w:r>
      <w:r>
        <w:rPr>
          <w:rFonts w:cs="Arial"/>
          <w:sz w:val="28"/>
          <w:szCs w:val="19"/>
        </w:rPr>
        <w:t>и</w:t>
      </w:r>
      <w:r w:rsidRPr="00F84964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>об аукционе в электронной форме по каждой закупке.</w:t>
      </w:r>
    </w:p>
    <w:p w:rsidR="00AB7CEE" w:rsidRDefault="00AB7CEE" w:rsidP="009F7DF3">
      <w:pPr>
        <w:shd w:val="clear" w:color="auto" w:fill="FFFFFF"/>
        <w:spacing w:line="360" w:lineRule="auto"/>
        <w:ind w:firstLine="708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Процедуры определения поставщика (подрядчика, исполнителя) </w:t>
      </w:r>
      <w:r w:rsidR="009F7DF3" w:rsidRPr="009F7DF3">
        <w:rPr>
          <w:rFonts w:cs="Arial"/>
          <w:sz w:val="28"/>
          <w:szCs w:val="19"/>
        </w:rPr>
        <w:br/>
      </w:r>
      <w:r>
        <w:rPr>
          <w:rFonts w:cs="Arial"/>
          <w:sz w:val="28"/>
          <w:szCs w:val="19"/>
        </w:rPr>
        <w:t xml:space="preserve">по вышеперечисленным закупкам проводились уполномоченным органом </w:t>
      </w:r>
      <w:r w:rsidR="009F7DF3" w:rsidRPr="009F7DF3">
        <w:rPr>
          <w:rFonts w:cs="Arial"/>
          <w:sz w:val="28"/>
          <w:szCs w:val="19"/>
        </w:rPr>
        <w:br/>
      </w:r>
      <w:r>
        <w:rPr>
          <w:rFonts w:cs="Arial"/>
          <w:sz w:val="28"/>
          <w:szCs w:val="19"/>
        </w:rPr>
        <w:lastRenderedPageBreak/>
        <w:t>в соответствии с Перечнем, по товарам, не включенным в данный Перечень, Учреждением самостоятельно.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Нарушений не выявлено.</w:t>
      </w:r>
    </w:p>
    <w:p w:rsidR="00AB7CEE" w:rsidRPr="009F7DF3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9F7DF3">
        <w:rPr>
          <w:rFonts w:cs="Arial"/>
          <w:sz w:val="28"/>
          <w:szCs w:val="19"/>
        </w:rPr>
        <w:t>По результатам проведения аукционов победителями были признаны участники закупки, не являющиеся организациями инвалидов. Преимущества в отношении предлагаемой ими цены контракта в размере до 15 процентов не предоставлялись.</w:t>
      </w:r>
    </w:p>
    <w:p w:rsidR="005979DA" w:rsidRDefault="005979DA" w:rsidP="002530D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F268A8" w:rsidRPr="00F268A8" w:rsidRDefault="00F268A8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/>
          <w:sz w:val="28"/>
          <w:szCs w:val="19"/>
        </w:rPr>
      </w:pPr>
      <w:r w:rsidRPr="00F268A8">
        <w:rPr>
          <w:b/>
          <w:sz w:val="27"/>
          <w:szCs w:val="27"/>
        </w:rPr>
        <w:t>Соблюдение осуществления закупки у субъектов малого предпринимательства, социально ориентированных некоммерческих организаций</w:t>
      </w:r>
    </w:p>
    <w:p w:rsidR="00AB7CEE" w:rsidRPr="00951D86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1D86">
        <w:rPr>
          <w:rFonts w:cs="Arial"/>
          <w:sz w:val="28"/>
          <w:szCs w:val="19"/>
        </w:rPr>
        <w:t xml:space="preserve">В соответствии </w:t>
      </w:r>
      <w:r>
        <w:rPr>
          <w:rFonts w:cs="Arial"/>
          <w:sz w:val="28"/>
          <w:szCs w:val="19"/>
        </w:rPr>
        <w:t xml:space="preserve"> с </w:t>
      </w:r>
      <w:r w:rsidRPr="00951D86">
        <w:rPr>
          <w:rFonts w:cs="Arial"/>
          <w:sz w:val="28"/>
          <w:szCs w:val="19"/>
        </w:rPr>
        <w:t>ч</w:t>
      </w:r>
      <w:r>
        <w:rPr>
          <w:rFonts w:cs="Arial"/>
          <w:sz w:val="28"/>
          <w:szCs w:val="19"/>
        </w:rPr>
        <w:t xml:space="preserve">астью </w:t>
      </w:r>
      <w:r w:rsidRPr="00951D86">
        <w:rPr>
          <w:rFonts w:cs="Arial"/>
          <w:sz w:val="28"/>
          <w:szCs w:val="19"/>
        </w:rPr>
        <w:t>1 ст</w:t>
      </w:r>
      <w:r>
        <w:rPr>
          <w:rFonts w:cs="Arial"/>
          <w:sz w:val="28"/>
          <w:szCs w:val="19"/>
        </w:rPr>
        <w:t>атьи</w:t>
      </w:r>
      <w:r w:rsidRPr="00951D86">
        <w:rPr>
          <w:rFonts w:cs="Arial"/>
          <w:sz w:val="28"/>
          <w:szCs w:val="19"/>
        </w:rPr>
        <w:t xml:space="preserve"> 30 </w:t>
      </w:r>
      <w:r>
        <w:rPr>
          <w:sz w:val="28"/>
          <w:szCs w:val="28"/>
        </w:rPr>
        <w:t>Закона №44-ФЗ</w:t>
      </w:r>
      <w:r w:rsidRPr="00951D86">
        <w:rPr>
          <w:sz w:val="28"/>
          <w:szCs w:val="28"/>
        </w:rPr>
        <w:t xml:space="preserve"> Учреждение обязано осуществ</w:t>
      </w:r>
      <w:r>
        <w:rPr>
          <w:sz w:val="28"/>
          <w:szCs w:val="28"/>
        </w:rPr>
        <w:t>и</w:t>
      </w:r>
      <w:r w:rsidRPr="00951D86">
        <w:rPr>
          <w:sz w:val="28"/>
          <w:szCs w:val="28"/>
        </w:rPr>
        <w:t>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AB7CEE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часть 4 статьи 30 Закона №44-ФЗ обязывает Учреждение по итогам года составить отчет об объеме закупок у субъектов малого предпринимательства, социально ориентированных некоммерческих организаций (далее – отчет) и разместить его в единой информационной системе до  1 апреля года, следующего за отчетным годом.</w:t>
      </w:r>
    </w:p>
    <w:p w:rsidR="00AB7CEE" w:rsidRDefault="00AB7CEE" w:rsidP="002530D0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1B3641">
        <w:rPr>
          <w:rFonts w:cs="Arial"/>
          <w:sz w:val="28"/>
          <w:szCs w:val="19"/>
        </w:rPr>
        <w:t xml:space="preserve">Проверка </w:t>
      </w:r>
      <w:r>
        <w:rPr>
          <w:rFonts w:cs="Arial"/>
          <w:sz w:val="28"/>
          <w:szCs w:val="19"/>
        </w:rPr>
        <w:t xml:space="preserve">исполнения требований статьи 30 Закона №44-ФЗ </w:t>
      </w:r>
      <w:r w:rsidRPr="001B3641">
        <w:rPr>
          <w:rFonts w:cs="Arial"/>
          <w:sz w:val="28"/>
          <w:szCs w:val="19"/>
        </w:rPr>
        <w:t>осуществлялась на основании отчета</w:t>
      </w:r>
      <w:r>
        <w:rPr>
          <w:rFonts w:cs="Arial"/>
          <w:sz w:val="28"/>
          <w:szCs w:val="19"/>
        </w:rPr>
        <w:t xml:space="preserve"> и информации результатов определения поставщика (подрядчика, исполнителя)</w:t>
      </w:r>
      <w:r w:rsidRPr="001B3641">
        <w:rPr>
          <w:rFonts w:cs="Arial"/>
          <w:sz w:val="28"/>
          <w:szCs w:val="19"/>
        </w:rPr>
        <w:t xml:space="preserve">, </w:t>
      </w:r>
      <w:r>
        <w:rPr>
          <w:rFonts w:cs="Arial"/>
          <w:sz w:val="28"/>
          <w:szCs w:val="19"/>
        </w:rPr>
        <w:t xml:space="preserve">размещенных </w:t>
      </w:r>
      <w:r w:rsidRPr="001B3641">
        <w:rPr>
          <w:rFonts w:cs="Arial"/>
          <w:sz w:val="28"/>
          <w:szCs w:val="19"/>
        </w:rPr>
        <w:t>на официальном сайте.</w:t>
      </w:r>
    </w:p>
    <w:p w:rsidR="00AB7CEE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официального сайта отчет по итогам 2014 года был опубликован Учреждением 31.03.2015, то есть в установленные сроки. Нарушений не выявлено.</w:t>
      </w:r>
    </w:p>
    <w:p w:rsidR="00AB7CEE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составлен по форме,</w:t>
      </w:r>
      <w:r w:rsidRPr="00660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  постановлением   Правительства   Российской   Федерации от 17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238 </w:t>
      </w:r>
      <w:r w:rsidR="009F7DF3">
        <w:rPr>
          <w:sz w:val="28"/>
          <w:szCs w:val="28"/>
        </w:rPr>
        <w:br/>
        <w:t>«</w:t>
      </w:r>
      <w:r>
        <w:rPr>
          <w:sz w:val="28"/>
          <w:szCs w:val="28"/>
        </w:rPr>
        <w:t xml:space="preserve">О порядке подготовки отчета об объеме закупок у субъектов малого предпринимательства и социально ориентированных некоммерческих </w:t>
      </w:r>
      <w:r>
        <w:rPr>
          <w:sz w:val="28"/>
          <w:szCs w:val="28"/>
        </w:rPr>
        <w:lastRenderedPageBreak/>
        <w:t xml:space="preserve">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</w:t>
      </w:r>
      <w:r w:rsidR="009F7DF3">
        <w:rPr>
          <w:sz w:val="28"/>
          <w:szCs w:val="28"/>
        </w:rPr>
        <w:br/>
      </w:r>
      <w:r>
        <w:rPr>
          <w:sz w:val="28"/>
          <w:szCs w:val="28"/>
        </w:rPr>
        <w:t>и международных финансовых организаций для участия в Программе</w:t>
      </w:r>
      <w:proofErr w:type="gramEnd"/>
      <w:r>
        <w:rPr>
          <w:sz w:val="28"/>
          <w:szCs w:val="28"/>
        </w:rPr>
        <w:t xml:space="preserve"> поддержки инвестиционных проектов, реализуемых на территории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на о</w:t>
      </w:r>
      <w:r w:rsidR="009F7DF3">
        <w:rPr>
          <w:sz w:val="28"/>
          <w:szCs w:val="28"/>
        </w:rPr>
        <w:t>снове проектного финансирования»</w:t>
      </w:r>
      <w:r>
        <w:rPr>
          <w:sz w:val="28"/>
          <w:szCs w:val="28"/>
        </w:rPr>
        <w:t xml:space="preserve">. </w:t>
      </w:r>
    </w:p>
    <w:p w:rsidR="00AB7CEE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Учреждением было проведено 35 (тридцать пять) аукционов в электронной форме, устанавливающих ограничение в отношении участников закупки, которыми могут быть только субъекты малого предпринимательства и социально ориентированные некоммерческие организации, с начальной максимальной ценой контракта 6 402,62 тыс. руб., из них 32  (тридцать два)  были признаны как состоявшиеся.</w:t>
      </w:r>
    </w:p>
    <w:p w:rsidR="00AB7CEE" w:rsidRDefault="00AB7CEE" w:rsidP="00253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отчета выявлены ошибки.</w:t>
      </w:r>
    </w:p>
    <w:p w:rsidR="004063AB" w:rsidRPr="004063AB" w:rsidRDefault="00AB7CEE" w:rsidP="002530D0">
      <w:pPr>
        <w:pStyle w:val="ConsPlusNonformat"/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DF3">
        <w:rPr>
          <w:rFonts w:ascii="Times New Roman" w:hAnsi="Times New Roman" w:cs="Times New Roman"/>
          <w:sz w:val="28"/>
          <w:szCs w:val="28"/>
        </w:rPr>
        <w:t xml:space="preserve">В позиции 5 раздела </w:t>
      </w:r>
      <w:r w:rsidRPr="009F7D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7DF3">
        <w:rPr>
          <w:rFonts w:ascii="Times New Roman" w:hAnsi="Times New Roman" w:cs="Times New Roman"/>
          <w:sz w:val="28"/>
          <w:szCs w:val="28"/>
        </w:rPr>
        <w:t xml:space="preserve"> в объеме закупок отчетного года учтена сумма по результатам несостоявшейся процедуры определения поставщика (подрядчика, исполнителя) с уникальным номером реестровой записи контракта  №0840200003814000032.</w:t>
      </w:r>
      <w:r w:rsidR="009F7DF3" w:rsidRPr="009F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EE" w:rsidRPr="004063AB" w:rsidRDefault="009F7DF3" w:rsidP="004063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AB">
        <w:rPr>
          <w:rFonts w:ascii="Times New Roman" w:hAnsi="Times New Roman" w:cs="Times New Roman"/>
          <w:i/>
          <w:sz w:val="28"/>
          <w:szCs w:val="28"/>
        </w:rPr>
        <w:t>В нарушение части  1.1 статьи 30 Закона №44-ФЗ, требований к заполнению формы отчета</w:t>
      </w:r>
      <w:r w:rsidRPr="004063AB">
        <w:rPr>
          <w:rFonts w:ascii="Times New Roman" w:hAnsi="Times New Roman" w:cs="Times New Roman"/>
          <w:sz w:val="28"/>
          <w:szCs w:val="28"/>
        </w:rPr>
        <w:t xml:space="preserve"> </w:t>
      </w:r>
      <w:r w:rsidRPr="009F7DF3">
        <w:rPr>
          <w:rFonts w:ascii="Times New Roman" w:hAnsi="Times New Roman" w:cs="Times New Roman"/>
          <w:sz w:val="28"/>
          <w:szCs w:val="28"/>
        </w:rPr>
        <w:t>п</w:t>
      </w:r>
      <w:r w:rsidR="00AB7CEE" w:rsidRPr="009F7DF3">
        <w:rPr>
          <w:rFonts w:ascii="Times New Roman" w:hAnsi="Times New Roman" w:cs="Times New Roman"/>
          <w:sz w:val="28"/>
          <w:szCs w:val="28"/>
        </w:rPr>
        <w:t xml:space="preserve">оказатель завышен на  89,4 тыс. руб.   </w:t>
      </w:r>
    </w:p>
    <w:p w:rsidR="00AB7CEE" w:rsidRDefault="004063AB" w:rsidP="002530D0">
      <w:pPr>
        <w:pStyle w:val="ConsPlusNonformat"/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063AB">
        <w:rPr>
          <w:rFonts w:ascii="Times New Roman" w:hAnsi="Times New Roman" w:cs="Times New Roman"/>
          <w:i/>
          <w:sz w:val="28"/>
          <w:szCs w:val="28"/>
        </w:rPr>
        <w:t xml:space="preserve"> нарушение части  1.1 статьи 30 Закона №44-ФЗ, требований к заполнению формы отчета</w:t>
      </w:r>
      <w:r w:rsidRPr="0040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завышен п</w:t>
      </w:r>
      <w:r w:rsidR="00AB7CEE">
        <w:rPr>
          <w:rFonts w:ascii="Times New Roman" w:hAnsi="Times New Roman" w:cs="Times New Roman"/>
          <w:sz w:val="28"/>
          <w:szCs w:val="28"/>
        </w:rPr>
        <w:t xml:space="preserve">оказатель  </w:t>
      </w:r>
      <w:r w:rsidR="00AB7CEE" w:rsidRPr="00253D04">
        <w:rPr>
          <w:rFonts w:ascii="Times New Roman" w:hAnsi="Times New Roman" w:cs="Times New Roman"/>
          <w:sz w:val="28"/>
          <w:szCs w:val="28"/>
        </w:rPr>
        <w:t>позици</w:t>
      </w:r>
      <w:r w:rsidR="00AB7CEE">
        <w:rPr>
          <w:rFonts w:ascii="Times New Roman" w:hAnsi="Times New Roman" w:cs="Times New Roman"/>
          <w:sz w:val="28"/>
          <w:szCs w:val="28"/>
        </w:rPr>
        <w:t>и</w:t>
      </w:r>
      <w:r w:rsidR="00AB7CEE" w:rsidRPr="00253D04">
        <w:rPr>
          <w:rFonts w:ascii="Times New Roman" w:hAnsi="Times New Roman" w:cs="Times New Roman"/>
          <w:sz w:val="28"/>
          <w:szCs w:val="28"/>
        </w:rPr>
        <w:t xml:space="preserve"> </w:t>
      </w:r>
      <w:r w:rsidR="00AB7CEE">
        <w:rPr>
          <w:rFonts w:ascii="Times New Roman" w:hAnsi="Times New Roman" w:cs="Times New Roman"/>
          <w:sz w:val="28"/>
          <w:szCs w:val="28"/>
        </w:rPr>
        <w:t>7</w:t>
      </w:r>
      <w:r w:rsidR="00AB7CEE" w:rsidRPr="00253D0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B7CEE" w:rsidRPr="00253D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7CEE">
        <w:rPr>
          <w:rFonts w:ascii="Times New Roman" w:hAnsi="Times New Roman" w:cs="Times New Roman"/>
          <w:sz w:val="28"/>
          <w:szCs w:val="28"/>
        </w:rPr>
        <w:t xml:space="preserve"> на  89,4 тыс. руб.</w:t>
      </w:r>
    </w:p>
    <w:p w:rsidR="004063AB" w:rsidRPr="004063AB" w:rsidRDefault="004063AB" w:rsidP="002530D0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Arial"/>
          <w:color w:val="2F3339"/>
          <w:sz w:val="28"/>
          <w:szCs w:val="19"/>
        </w:rPr>
      </w:pPr>
      <w:r w:rsidRPr="004063AB">
        <w:rPr>
          <w:i/>
          <w:sz w:val="28"/>
          <w:szCs w:val="28"/>
        </w:rPr>
        <w:t>В нарушение  требований к заполнению формы отчета</w:t>
      </w:r>
      <w:r w:rsidRPr="004063AB">
        <w:rPr>
          <w:sz w:val="28"/>
          <w:szCs w:val="28"/>
        </w:rPr>
        <w:t xml:space="preserve"> п</w:t>
      </w:r>
      <w:r w:rsidR="00AB7CEE" w:rsidRPr="004063AB">
        <w:rPr>
          <w:sz w:val="28"/>
          <w:szCs w:val="28"/>
        </w:rPr>
        <w:t xml:space="preserve">озиция 8 раздела </w:t>
      </w:r>
      <w:r w:rsidR="00AB7CEE" w:rsidRPr="004063AB">
        <w:rPr>
          <w:sz w:val="28"/>
          <w:szCs w:val="28"/>
          <w:lang w:val="en-US"/>
        </w:rPr>
        <w:t>II</w:t>
      </w:r>
      <w:r w:rsidR="00AB7CEE" w:rsidRPr="004063AB">
        <w:rPr>
          <w:sz w:val="28"/>
          <w:szCs w:val="28"/>
        </w:rPr>
        <w:t xml:space="preserve">  указана в долях, а не в процентах. </w:t>
      </w:r>
    </w:p>
    <w:p w:rsidR="00AB7CEE" w:rsidRPr="004063AB" w:rsidRDefault="00AB7CEE" w:rsidP="004063AB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902"/>
        <w:jc w:val="both"/>
        <w:rPr>
          <w:rFonts w:cs="Arial"/>
          <w:color w:val="2F3339"/>
          <w:sz w:val="28"/>
          <w:szCs w:val="19"/>
        </w:rPr>
      </w:pPr>
      <w:r w:rsidRPr="004063AB">
        <w:rPr>
          <w:sz w:val="28"/>
          <w:szCs w:val="28"/>
        </w:rPr>
        <w:t>Учитывая ошибки при составлении отчета, доля закупок, осуществленных Учреждением у субъектов малого предпринимательства и социально ориентированных некоммерческих организаций, составила 49,1 % (в отчете 0,50) в совокупном годовом объеме закупок, что выше пятнадцати процентов, установленных Законом №44-ФЗ.</w:t>
      </w:r>
    </w:p>
    <w:p w:rsidR="00AB7CEE" w:rsidRDefault="00AB7CEE" w:rsidP="004063AB">
      <w:pPr>
        <w:shd w:val="clear" w:color="auto" w:fill="FFFFFF"/>
        <w:spacing w:line="360" w:lineRule="auto"/>
        <w:ind w:firstLine="902"/>
        <w:jc w:val="both"/>
        <w:rPr>
          <w:rFonts w:cs="Arial"/>
          <w:color w:val="2F3339"/>
          <w:sz w:val="28"/>
          <w:szCs w:val="19"/>
        </w:rPr>
      </w:pPr>
      <w:r>
        <w:rPr>
          <w:rFonts w:cs="Arial"/>
          <w:sz w:val="28"/>
          <w:szCs w:val="20"/>
        </w:rPr>
        <w:t xml:space="preserve">Требование Закона №44-ФЗ выполнено. </w:t>
      </w:r>
    </w:p>
    <w:p w:rsidR="00682813" w:rsidRDefault="00682813" w:rsidP="002530D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692B" w:rsidRDefault="00C1692B" w:rsidP="002530D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Обоснованность в документально оформленном </w:t>
      </w:r>
      <w:r w:rsidRPr="009D04FC">
        <w:rPr>
          <w:b/>
          <w:color w:val="000000"/>
          <w:sz w:val="28"/>
          <w:szCs w:val="28"/>
        </w:rPr>
        <w:t>отчете</w:t>
      </w:r>
      <w:r>
        <w:rPr>
          <w:b/>
          <w:color w:val="000000"/>
          <w:sz w:val="28"/>
          <w:szCs w:val="28"/>
        </w:rPr>
        <w:t xml:space="preserve"> о</w:t>
      </w:r>
      <w:r w:rsidRPr="009D04FC">
        <w:rPr>
          <w:b/>
          <w:color w:val="000000"/>
          <w:sz w:val="28"/>
          <w:szCs w:val="28"/>
        </w:rPr>
        <w:t xml:space="preserve"> </w:t>
      </w:r>
      <w:r w:rsidRPr="009D04FC">
        <w:rPr>
          <w:b/>
          <w:sz w:val="28"/>
          <w:szCs w:val="28"/>
        </w:rPr>
        <w:t xml:space="preserve">невозможности или нецелесообразности использования иных способов определения поставщика (подрядчика, исполнителя), а также </w:t>
      </w:r>
      <w:r>
        <w:rPr>
          <w:b/>
          <w:sz w:val="28"/>
          <w:szCs w:val="28"/>
        </w:rPr>
        <w:t xml:space="preserve">обоснование </w:t>
      </w:r>
      <w:r w:rsidRPr="009D04FC">
        <w:rPr>
          <w:b/>
          <w:sz w:val="28"/>
          <w:szCs w:val="28"/>
        </w:rPr>
        <w:t xml:space="preserve">цены контракта  и иных существенных условий контракта в случае осуществления закупки у единственного поставщика (подрядчика, исполнителя) </w:t>
      </w:r>
    </w:p>
    <w:p w:rsidR="00C1692B" w:rsidRDefault="00C1692B" w:rsidP="002530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CE52B6">
        <w:rPr>
          <w:color w:val="000000"/>
          <w:sz w:val="28"/>
          <w:szCs w:val="28"/>
        </w:rPr>
        <w:t xml:space="preserve">Учреждении </w:t>
      </w:r>
      <w:r w:rsidRPr="004063AB">
        <w:rPr>
          <w:color w:val="000000"/>
          <w:sz w:val="28"/>
          <w:szCs w:val="28"/>
        </w:rPr>
        <w:t xml:space="preserve">в соответствии с </w:t>
      </w:r>
      <w:r w:rsidR="004063AB" w:rsidRPr="004063AB">
        <w:rPr>
          <w:color w:val="000000"/>
          <w:sz w:val="28"/>
          <w:szCs w:val="28"/>
        </w:rPr>
        <w:t>Законом</w:t>
      </w:r>
      <w:r w:rsidRPr="004063AB">
        <w:rPr>
          <w:color w:val="000000"/>
          <w:sz w:val="28"/>
          <w:szCs w:val="28"/>
        </w:rPr>
        <w:t xml:space="preserve"> № 44-ФЗ  </w:t>
      </w:r>
      <w:r>
        <w:rPr>
          <w:color w:val="000000"/>
          <w:sz w:val="28"/>
          <w:szCs w:val="28"/>
        </w:rPr>
        <w:t xml:space="preserve">во всех случаях осуществления закупки у единственного поставщика (подрядчика, исполнителя) составлены документально оформленные отчеты </w:t>
      </w:r>
      <w:r w:rsidR="004063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невозможности или нецелесообразности использования иных способов определения поставщика (подрядчика, исполнителя), а также обоснование цены контракта  и иных существенных условий контракта в случае осуществления закупки у единственного поставщика (подрядчика, исполнителя).</w:t>
      </w:r>
      <w:proofErr w:type="gramEnd"/>
      <w:r>
        <w:rPr>
          <w:color w:val="000000"/>
          <w:sz w:val="28"/>
          <w:szCs w:val="28"/>
        </w:rPr>
        <w:t xml:space="preserve"> В отчетах содержатся предмет контракта, основание осуществления закупки у единственного поставщика (подрядчика, исполнителя) со ссылкой на нормы Федерального закона, с обоснованием</w:t>
      </w:r>
      <w:r w:rsidRPr="00281C80">
        <w:rPr>
          <w:color w:val="000000"/>
          <w:sz w:val="28"/>
          <w:szCs w:val="28"/>
        </w:rPr>
        <w:t xml:space="preserve"> </w:t>
      </w:r>
      <w:r w:rsidR="004063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невозможности или нецелесообразности использования иных способов определения поставщика (подрядчика, исполнителя), обоснование цены контракта, обоснование иных существенных условий контракта.</w:t>
      </w:r>
    </w:p>
    <w:p w:rsidR="00C1692B" w:rsidRDefault="00C1692B" w:rsidP="002530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После вступления в действие новой редакции </w:t>
      </w:r>
      <w:r w:rsidR="00F6156A" w:rsidRPr="004063AB">
        <w:rPr>
          <w:color w:val="000000"/>
          <w:sz w:val="28"/>
          <w:szCs w:val="28"/>
        </w:rPr>
        <w:t>Закон</w:t>
      </w:r>
      <w:r w:rsidR="00F6156A">
        <w:rPr>
          <w:color w:val="000000"/>
          <w:sz w:val="28"/>
          <w:szCs w:val="28"/>
        </w:rPr>
        <w:t>а</w:t>
      </w:r>
      <w:r w:rsidR="00F6156A" w:rsidRPr="004063AB">
        <w:rPr>
          <w:color w:val="000000"/>
          <w:sz w:val="28"/>
          <w:szCs w:val="28"/>
        </w:rPr>
        <w:t xml:space="preserve"> № 44-ФЗ  </w:t>
      </w:r>
      <w:r>
        <w:rPr>
          <w:color w:val="000000"/>
          <w:sz w:val="28"/>
          <w:szCs w:val="28"/>
        </w:rPr>
        <w:t xml:space="preserve">                     от 04.06.2014 осуществление закупки у единственного поставщика (подрядчика, исполнителя) в соответствии с которыми необходимо составлять документально оформленные отчеты о невозможности или нецелесообразности использования иных способов определения поставщика (подрядчика, исполнителя), а также обоснование цены контракта и иных существенных условий контракта в </w:t>
      </w:r>
      <w:r w:rsidR="00CE52B6">
        <w:rPr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</w:rPr>
        <w:t xml:space="preserve"> не проводилось.</w:t>
      </w:r>
      <w:proofErr w:type="gramEnd"/>
    </w:p>
    <w:p w:rsidR="00C1692B" w:rsidRPr="00952C33" w:rsidRDefault="00C1692B" w:rsidP="002530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Нарушений </w:t>
      </w:r>
      <w:r w:rsidRPr="00952C33">
        <w:rPr>
          <w:color w:val="000000"/>
          <w:sz w:val="28"/>
        </w:rPr>
        <w:t>законодательства Российской Федерации и иных нормативных правовых актов Российской Федерации и Кировской области о контрактной системе в сфере закупок</w:t>
      </w:r>
      <w:r>
        <w:rPr>
          <w:color w:val="000000"/>
          <w:sz w:val="28"/>
        </w:rPr>
        <w:t xml:space="preserve"> не выявлено.</w:t>
      </w:r>
    </w:p>
    <w:p w:rsidR="00C1692B" w:rsidRDefault="00C1692B" w:rsidP="002530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4879">
        <w:rPr>
          <w:b/>
          <w:color w:val="000000"/>
          <w:sz w:val="28"/>
          <w:szCs w:val="28"/>
        </w:rPr>
        <w:lastRenderedPageBreak/>
        <w:t xml:space="preserve">Соответствие закупаемых товаров, выполненных работ и оказанных услуг условиям государственных контрактов (договоров), </w:t>
      </w:r>
      <w:r w:rsidRPr="00D14879">
        <w:rPr>
          <w:b/>
          <w:sz w:val="28"/>
          <w:szCs w:val="28"/>
        </w:rPr>
        <w:t>достижения целей закупки, а также целевое использование поставленных товаров, результатов выполненных работ и оказанных услуг</w:t>
      </w:r>
    </w:p>
    <w:p w:rsidR="00C1692B" w:rsidRPr="00D14879" w:rsidRDefault="00C1692B" w:rsidP="002530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4879">
        <w:rPr>
          <w:sz w:val="28"/>
          <w:szCs w:val="28"/>
        </w:rPr>
        <w:t xml:space="preserve">В соответствии с </w:t>
      </w:r>
      <w:r w:rsidRPr="00F6156A">
        <w:rPr>
          <w:sz w:val="28"/>
          <w:szCs w:val="28"/>
        </w:rPr>
        <w:t>п. 3 ст. 94 Закона № 44-ФЗ</w:t>
      </w:r>
      <w:r w:rsidRPr="00CE52B6">
        <w:rPr>
          <w:color w:val="FF0000"/>
          <w:sz w:val="28"/>
          <w:szCs w:val="28"/>
        </w:rPr>
        <w:t xml:space="preserve"> </w:t>
      </w:r>
      <w:r w:rsidRPr="00D14879">
        <w:rPr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контрактов.</w:t>
      </w:r>
    </w:p>
    <w:p w:rsidR="00C1692B" w:rsidRPr="00D14879" w:rsidRDefault="00C1692B" w:rsidP="002530D0">
      <w:pPr>
        <w:spacing w:line="360" w:lineRule="auto"/>
        <w:ind w:firstLine="709"/>
        <w:jc w:val="both"/>
        <w:rPr>
          <w:sz w:val="28"/>
          <w:szCs w:val="28"/>
        </w:rPr>
      </w:pPr>
      <w:r w:rsidRPr="00D14879">
        <w:rPr>
          <w:sz w:val="28"/>
          <w:szCs w:val="28"/>
        </w:rPr>
        <w:t xml:space="preserve">В соответствии с </w:t>
      </w:r>
      <w:r w:rsidRPr="00F6156A">
        <w:rPr>
          <w:sz w:val="28"/>
          <w:szCs w:val="28"/>
        </w:rPr>
        <w:t>п. 5</w:t>
      </w:r>
      <w:r w:rsidR="00F6156A">
        <w:rPr>
          <w:sz w:val="28"/>
          <w:szCs w:val="28"/>
        </w:rPr>
        <w:t xml:space="preserve"> – п.</w:t>
      </w:r>
      <w:r w:rsidRPr="00F6156A">
        <w:rPr>
          <w:sz w:val="28"/>
          <w:szCs w:val="28"/>
        </w:rPr>
        <w:t>7 ст. 94 Закона № 44-ФЗ</w:t>
      </w:r>
      <w:r w:rsidRPr="00D14879">
        <w:rPr>
          <w:sz w:val="28"/>
          <w:szCs w:val="28"/>
        </w:rPr>
        <w:t xml:space="preserve"> в случае привлечения к приемке товаров экспертов, экспертных организаций, результаты такой приемки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В случае создания заказчиком приемочной комиссии и проведения экспертизы поставляемых товаров своими силами, результаты такой приемки отражаются в документах о приемке.</w:t>
      </w:r>
    </w:p>
    <w:p w:rsidR="00C1692B" w:rsidRDefault="00C1692B" w:rsidP="002530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48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представленных </w:t>
      </w:r>
      <w:r w:rsidR="00CE52B6">
        <w:rPr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</w:rPr>
        <w:t xml:space="preserve"> </w:t>
      </w:r>
      <w:r w:rsidRPr="00D14879">
        <w:rPr>
          <w:color w:val="000000"/>
          <w:sz w:val="28"/>
          <w:szCs w:val="28"/>
        </w:rPr>
        <w:t xml:space="preserve">документах о приемке товаров по контрактам заключенным, как по результатам закупок конкурентными способами, так и путем заключения контрактов с единственным поставщиком, содержится информация о проведении экспертизы. Документы, подтверждающие проведение экспертизы товаров поставляемых по контрактам, на момент проведения комиссии представлены. </w:t>
      </w:r>
    </w:p>
    <w:p w:rsidR="00C1692B" w:rsidRDefault="00C1692B" w:rsidP="002530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при визуальном осмотре мягкого инвентаря выявлено следующее несоответствие части товара, поступившего от ООО «Домино</w:t>
      </w:r>
      <w:r w:rsidR="00CE5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Групп» по товарной накладной от 24.02.2014 № 560, условиям </w:t>
      </w:r>
      <w:r>
        <w:rPr>
          <w:color w:val="000000"/>
          <w:sz w:val="28"/>
          <w:szCs w:val="28"/>
        </w:rPr>
        <w:lastRenderedPageBreak/>
        <w:t xml:space="preserve">государственного контракта от 05.02.2014 № 80 о качестве товара </w:t>
      </w:r>
      <w:r w:rsidR="00D219F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спецификации на поставку товаров для государственных нужд Кировской области (Приложение № 1 к государственному контракту от 05.02.2014 </w:t>
      </w:r>
      <w:r w:rsidR="00D219F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80):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15"/>
        <w:gridCol w:w="2477"/>
        <w:gridCol w:w="764"/>
        <w:gridCol w:w="1178"/>
        <w:gridCol w:w="1323"/>
        <w:gridCol w:w="2114"/>
      </w:tblGrid>
      <w:tr w:rsidR="00C1692B" w:rsidTr="00D219FE">
        <w:tc>
          <w:tcPr>
            <w:tcW w:w="1715" w:type="dxa"/>
            <w:vAlign w:val="center"/>
          </w:tcPr>
          <w:p w:rsidR="00C1692B" w:rsidRPr="00110438" w:rsidRDefault="00C1692B" w:rsidP="00D219FE">
            <w:pPr>
              <w:jc w:val="center"/>
              <w:rPr>
                <w:color w:val="000000"/>
              </w:rPr>
            </w:pPr>
            <w:r w:rsidRPr="00110438">
              <w:rPr>
                <w:color w:val="000000"/>
              </w:rPr>
              <w:t>Наименование товаров</w:t>
            </w:r>
          </w:p>
        </w:tc>
        <w:tc>
          <w:tcPr>
            <w:tcW w:w="2477" w:type="dxa"/>
            <w:vAlign w:val="center"/>
          </w:tcPr>
          <w:p w:rsidR="00C1692B" w:rsidRDefault="00C1692B" w:rsidP="00D219FE">
            <w:pPr>
              <w:jc w:val="center"/>
              <w:rPr>
                <w:color w:val="000000"/>
              </w:rPr>
            </w:pPr>
            <w:r w:rsidRPr="00110438">
              <w:rPr>
                <w:color w:val="000000"/>
              </w:rPr>
              <w:t>Характеристики</w:t>
            </w:r>
          </w:p>
          <w:p w:rsidR="00C1692B" w:rsidRPr="00110438" w:rsidRDefault="00C1692B" w:rsidP="00D219FE">
            <w:pPr>
              <w:jc w:val="center"/>
              <w:rPr>
                <w:color w:val="000000"/>
              </w:rPr>
            </w:pPr>
            <w:r w:rsidRPr="00110438">
              <w:rPr>
                <w:color w:val="000000"/>
              </w:rPr>
              <w:t>товара</w:t>
            </w:r>
          </w:p>
        </w:tc>
        <w:tc>
          <w:tcPr>
            <w:tcW w:w="764" w:type="dxa"/>
            <w:vAlign w:val="center"/>
          </w:tcPr>
          <w:p w:rsidR="00C1692B" w:rsidRPr="00110438" w:rsidRDefault="00C1692B" w:rsidP="00D219FE">
            <w:pPr>
              <w:jc w:val="center"/>
              <w:rPr>
                <w:color w:val="000000"/>
              </w:rPr>
            </w:pPr>
            <w:r w:rsidRPr="00110438">
              <w:rPr>
                <w:color w:val="000000"/>
              </w:rPr>
              <w:t>Кол-во</w:t>
            </w:r>
          </w:p>
        </w:tc>
        <w:tc>
          <w:tcPr>
            <w:tcW w:w="1178" w:type="dxa"/>
            <w:vAlign w:val="center"/>
          </w:tcPr>
          <w:p w:rsidR="00C1692B" w:rsidRPr="00110438" w:rsidRDefault="00C1692B" w:rsidP="00D219FE">
            <w:pPr>
              <w:jc w:val="center"/>
              <w:rPr>
                <w:color w:val="000000"/>
              </w:rPr>
            </w:pPr>
            <w:r w:rsidRPr="00110438">
              <w:rPr>
                <w:color w:val="000000"/>
              </w:rPr>
              <w:t>Цена за ед</w:t>
            </w:r>
            <w:r>
              <w:rPr>
                <w:color w:val="000000"/>
              </w:rPr>
              <w:t xml:space="preserve">иницу </w:t>
            </w:r>
            <w:r w:rsidRPr="00110438">
              <w:rPr>
                <w:color w:val="000000"/>
              </w:rPr>
              <w:t>товара (с учетом НДС), руб</w:t>
            </w:r>
            <w:r w:rsidR="00D219FE">
              <w:rPr>
                <w:color w:val="000000"/>
              </w:rPr>
              <w:t>.</w:t>
            </w:r>
          </w:p>
        </w:tc>
        <w:tc>
          <w:tcPr>
            <w:tcW w:w="1323" w:type="dxa"/>
            <w:vAlign w:val="center"/>
          </w:tcPr>
          <w:p w:rsidR="00C1692B" w:rsidRPr="00110438" w:rsidRDefault="00C1692B" w:rsidP="00D219FE">
            <w:pPr>
              <w:jc w:val="center"/>
              <w:rPr>
                <w:color w:val="000000"/>
              </w:rPr>
            </w:pPr>
            <w:r w:rsidRPr="00110438">
              <w:rPr>
                <w:color w:val="000000"/>
              </w:rPr>
              <w:t>Стоимость товаров, всего (с учетом НДС), руб</w:t>
            </w:r>
            <w:r w:rsidR="00D219FE">
              <w:rPr>
                <w:color w:val="000000"/>
              </w:rPr>
              <w:t>.</w:t>
            </w:r>
          </w:p>
        </w:tc>
        <w:tc>
          <w:tcPr>
            <w:tcW w:w="2114" w:type="dxa"/>
            <w:vAlign w:val="center"/>
          </w:tcPr>
          <w:p w:rsidR="00C1692B" w:rsidRPr="00110438" w:rsidRDefault="00C1692B" w:rsidP="00D219FE">
            <w:pPr>
              <w:jc w:val="center"/>
              <w:rPr>
                <w:color w:val="000000"/>
              </w:rPr>
            </w:pPr>
            <w:r w:rsidRPr="00110438">
              <w:rPr>
                <w:color w:val="000000"/>
              </w:rPr>
              <w:t>Выявленное несоответствие поставленных товаров условиям государственного контракта</w:t>
            </w:r>
          </w:p>
        </w:tc>
      </w:tr>
      <w:tr w:rsidR="00C1692B" w:rsidTr="00D219FE">
        <w:tc>
          <w:tcPr>
            <w:tcW w:w="1715" w:type="dxa"/>
          </w:tcPr>
          <w:p w:rsidR="00C1692B" w:rsidRPr="00110438" w:rsidRDefault="00C1692B" w:rsidP="00A5611F">
            <w:pPr>
              <w:rPr>
                <w:color w:val="000000"/>
              </w:rPr>
            </w:pPr>
            <w:r w:rsidRPr="00110438">
              <w:rPr>
                <w:color w:val="000000"/>
              </w:rPr>
              <w:t xml:space="preserve">Одеяло </w:t>
            </w:r>
          </w:p>
          <w:p w:rsidR="00C1692B" w:rsidRDefault="00C1692B" w:rsidP="00A5611F">
            <w:pPr>
              <w:rPr>
                <w:color w:val="000000"/>
                <w:sz w:val="28"/>
                <w:szCs w:val="28"/>
              </w:rPr>
            </w:pPr>
            <w:r w:rsidRPr="00110438">
              <w:rPr>
                <w:color w:val="000000"/>
              </w:rPr>
              <w:t>1,5 спальное</w:t>
            </w:r>
          </w:p>
        </w:tc>
        <w:tc>
          <w:tcPr>
            <w:tcW w:w="2477" w:type="dxa"/>
          </w:tcPr>
          <w:p w:rsidR="00C1692B" w:rsidRDefault="00C1692B" w:rsidP="00A5611F">
            <w:pPr>
              <w:rPr>
                <w:color w:val="000000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Размер </w:t>
            </w:r>
            <w:r>
              <w:t>1500*2100 мм,</w:t>
            </w:r>
            <w:r>
              <w:rPr>
                <w:shd w:val="clear" w:color="auto" w:fill="FFFFFF"/>
              </w:rPr>
              <w:t xml:space="preserve"> ткань верха: бязь набивная 100% хлопок (плотность 142</w:t>
            </w:r>
            <w:r>
              <w:t xml:space="preserve">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  <w:r>
              <w:rPr>
                <w:shd w:val="clear" w:color="auto" w:fill="FFFFFF"/>
              </w:rPr>
              <w:t xml:space="preserve">, наполнитель: полиэфирное  </w:t>
            </w:r>
            <w:proofErr w:type="spellStart"/>
            <w:r>
              <w:rPr>
                <w:shd w:val="clear" w:color="auto" w:fill="FFFFFF"/>
              </w:rPr>
              <w:t>силиконизированное</w:t>
            </w:r>
            <w:proofErr w:type="spellEnd"/>
            <w:r>
              <w:rPr>
                <w:shd w:val="clear" w:color="auto" w:fill="FFFFFF"/>
              </w:rPr>
              <w:t xml:space="preserve"> волокно </w:t>
            </w:r>
            <w:proofErr w:type="spellStart"/>
            <w:r>
              <w:rPr>
                <w:shd w:val="clear" w:color="auto" w:fill="FFFFFF"/>
              </w:rPr>
              <w:t>холлофайбер</w:t>
            </w:r>
            <w:proofErr w:type="spellEnd"/>
            <w:r>
              <w:rPr>
                <w:shd w:val="clear" w:color="auto" w:fill="FFFFFF"/>
              </w:rPr>
              <w:t xml:space="preserve"> плотность  300 </w:t>
            </w:r>
            <w:r>
              <w:t>г/м</w:t>
            </w:r>
            <w:r>
              <w:rPr>
                <w:vertAlign w:val="superscript"/>
              </w:rPr>
              <w:t>2</w:t>
            </w:r>
            <w:r>
              <w:rPr>
                <w:shd w:val="clear" w:color="auto" w:fill="FFFFFF"/>
              </w:rPr>
              <w:t xml:space="preserve">, длина стежка по периметру одеяла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shd w:val="clear" w:color="auto" w:fill="FFFFFF"/>
                </w:rPr>
                <w:t>2 мм</w:t>
              </w:r>
            </w:smartTag>
            <w:r>
              <w:rPr>
                <w:shd w:val="clear" w:color="auto" w:fill="FFFFFF"/>
              </w:rPr>
              <w:t xml:space="preserve">, обстрочка одеял выполнена двойным швом, ширина шва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shd w:val="clear" w:color="auto" w:fill="FFFFFF"/>
                </w:rPr>
                <w:t>3 мм</w:t>
              </w:r>
            </w:smartTag>
            <w:r>
              <w:rPr>
                <w:shd w:val="clear" w:color="auto" w:fill="FFFFFF"/>
              </w:rPr>
              <w:t xml:space="preserve">, шов выполняется двумя параллельными линиями, в шов </w:t>
            </w:r>
            <w:proofErr w:type="spellStart"/>
            <w:r>
              <w:rPr>
                <w:shd w:val="clear" w:color="auto" w:fill="FFFFFF"/>
              </w:rPr>
              <w:t>встрочен</w:t>
            </w:r>
            <w:proofErr w:type="spellEnd"/>
            <w:r>
              <w:rPr>
                <w:shd w:val="clear" w:color="auto" w:fill="FFFFFF"/>
              </w:rPr>
              <w:t xml:space="preserve"> кант. </w:t>
            </w:r>
            <w:r>
              <w:t>Соответствие ГОСТ. Цвет изделия согласовывается с Получателем перед поставкой</w:t>
            </w:r>
          </w:p>
        </w:tc>
        <w:tc>
          <w:tcPr>
            <w:tcW w:w="764" w:type="dxa"/>
          </w:tcPr>
          <w:p w:rsidR="00C1692B" w:rsidRPr="009C2CE3" w:rsidRDefault="00C1692B" w:rsidP="00A5611F">
            <w:pPr>
              <w:jc w:val="center"/>
              <w:rPr>
                <w:color w:val="000000"/>
              </w:rPr>
            </w:pPr>
            <w:r w:rsidRPr="009C2CE3">
              <w:rPr>
                <w:color w:val="000000"/>
              </w:rPr>
              <w:t>50</w:t>
            </w:r>
          </w:p>
        </w:tc>
        <w:tc>
          <w:tcPr>
            <w:tcW w:w="1178" w:type="dxa"/>
          </w:tcPr>
          <w:p w:rsidR="00C1692B" w:rsidRPr="009C2CE3" w:rsidRDefault="00C1692B" w:rsidP="00A5611F">
            <w:pPr>
              <w:jc w:val="center"/>
              <w:rPr>
                <w:color w:val="000000"/>
              </w:rPr>
            </w:pPr>
            <w:r w:rsidRPr="009C2CE3">
              <w:rPr>
                <w:color w:val="000000"/>
              </w:rPr>
              <w:t>450,00</w:t>
            </w:r>
          </w:p>
        </w:tc>
        <w:tc>
          <w:tcPr>
            <w:tcW w:w="1323" w:type="dxa"/>
          </w:tcPr>
          <w:p w:rsidR="00C1692B" w:rsidRPr="009C2CE3" w:rsidRDefault="00C1692B" w:rsidP="00A5611F">
            <w:pPr>
              <w:jc w:val="center"/>
              <w:rPr>
                <w:color w:val="000000"/>
              </w:rPr>
            </w:pPr>
            <w:r w:rsidRPr="009C2CE3">
              <w:rPr>
                <w:color w:val="000000"/>
              </w:rPr>
              <w:t>22500,00</w:t>
            </w:r>
          </w:p>
        </w:tc>
        <w:tc>
          <w:tcPr>
            <w:tcW w:w="2114" w:type="dxa"/>
          </w:tcPr>
          <w:p w:rsidR="00C1692B" w:rsidRPr="009C2CE3" w:rsidRDefault="00C1692B" w:rsidP="00A5611F">
            <w:pPr>
              <w:rPr>
                <w:color w:val="000000"/>
              </w:rPr>
            </w:pPr>
            <w:r w:rsidRPr="009C2CE3">
              <w:rPr>
                <w:color w:val="000000"/>
              </w:rPr>
              <w:t xml:space="preserve">Из </w:t>
            </w:r>
            <w:r>
              <w:rPr>
                <w:color w:val="000000"/>
              </w:rPr>
              <w:t>пятидесяти</w:t>
            </w:r>
            <w:r w:rsidRPr="009C2CE3">
              <w:rPr>
                <w:color w:val="000000"/>
              </w:rPr>
              <w:t xml:space="preserve"> поставленных одеял </w:t>
            </w:r>
            <w:r>
              <w:rPr>
                <w:color w:val="000000"/>
              </w:rPr>
              <w:t xml:space="preserve">у десяти наполнитель - полиэфир, чехол – </w:t>
            </w:r>
            <w:proofErr w:type="spellStart"/>
            <w:r>
              <w:rPr>
                <w:color w:val="000000"/>
              </w:rPr>
              <w:t>поликотон</w:t>
            </w:r>
            <w:proofErr w:type="spellEnd"/>
            <w:r>
              <w:rPr>
                <w:color w:val="000000"/>
              </w:rPr>
              <w:t xml:space="preserve">, кант в шов не </w:t>
            </w:r>
            <w:proofErr w:type="spellStart"/>
            <w:r>
              <w:rPr>
                <w:color w:val="000000"/>
              </w:rPr>
              <w:t>встрочен</w:t>
            </w:r>
            <w:proofErr w:type="spellEnd"/>
            <w:r>
              <w:rPr>
                <w:color w:val="000000"/>
              </w:rPr>
              <w:t xml:space="preserve"> (остальные соответствуют условиям государственного контракта) </w:t>
            </w:r>
          </w:p>
        </w:tc>
      </w:tr>
    </w:tbl>
    <w:p w:rsidR="00C1692B" w:rsidRDefault="00C1692B" w:rsidP="00C1692B">
      <w:pPr>
        <w:ind w:firstLine="720"/>
        <w:jc w:val="both"/>
        <w:rPr>
          <w:color w:val="000000"/>
          <w:sz w:val="28"/>
          <w:szCs w:val="28"/>
        </w:rPr>
      </w:pPr>
    </w:p>
    <w:p w:rsidR="00C1692B" w:rsidRPr="00D14879" w:rsidRDefault="00C1692B" w:rsidP="009233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Прочие </w:t>
      </w:r>
      <w:r w:rsidRPr="00D14879">
        <w:rPr>
          <w:color w:val="000000"/>
          <w:sz w:val="28"/>
          <w:szCs w:val="28"/>
        </w:rPr>
        <w:t xml:space="preserve">закупленные </w:t>
      </w:r>
      <w:r>
        <w:rPr>
          <w:color w:val="000000"/>
          <w:sz w:val="28"/>
          <w:szCs w:val="28"/>
        </w:rPr>
        <w:t>учреждением</w:t>
      </w:r>
      <w:r w:rsidRPr="00D14879">
        <w:rPr>
          <w:color w:val="000000"/>
          <w:sz w:val="28"/>
          <w:szCs w:val="28"/>
        </w:rPr>
        <w:t xml:space="preserve"> товары, работы и услуги</w:t>
      </w:r>
      <w:r>
        <w:rPr>
          <w:color w:val="000000"/>
          <w:sz w:val="28"/>
          <w:szCs w:val="28"/>
        </w:rPr>
        <w:t xml:space="preserve"> с</w:t>
      </w:r>
      <w:r w:rsidRPr="00D14879">
        <w:rPr>
          <w:color w:val="000000"/>
          <w:sz w:val="28"/>
          <w:szCs w:val="28"/>
        </w:rPr>
        <w:t>огласно представленным первичным документам</w:t>
      </w:r>
      <w:r>
        <w:rPr>
          <w:color w:val="000000"/>
          <w:sz w:val="28"/>
          <w:szCs w:val="28"/>
        </w:rPr>
        <w:t xml:space="preserve"> и визуальному осмотру </w:t>
      </w:r>
      <w:r w:rsidRPr="00D14879">
        <w:rPr>
          <w:color w:val="000000"/>
          <w:sz w:val="28"/>
          <w:szCs w:val="28"/>
        </w:rPr>
        <w:t xml:space="preserve">соответствуют условиям заключенных </w:t>
      </w:r>
      <w:r>
        <w:rPr>
          <w:color w:val="000000"/>
          <w:sz w:val="28"/>
          <w:szCs w:val="28"/>
        </w:rPr>
        <w:t xml:space="preserve">государственных </w:t>
      </w:r>
      <w:r w:rsidRPr="00D14879">
        <w:rPr>
          <w:color w:val="000000"/>
          <w:sz w:val="28"/>
          <w:szCs w:val="28"/>
        </w:rPr>
        <w:t xml:space="preserve">контрактов </w:t>
      </w:r>
      <w:r>
        <w:rPr>
          <w:color w:val="000000"/>
          <w:sz w:val="28"/>
          <w:szCs w:val="28"/>
        </w:rPr>
        <w:t xml:space="preserve">и </w:t>
      </w:r>
      <w:r w:rsidRPr="00D14879">
        <w:rPr>
          <w:color w:val="000000"/>
          <w:sz w:val="28"/>
          <w:szCs w:val="28"/>
        </w:rPr>
        <w:t>используются по целевому назначению</w:t>
      </w:r>
      <w:r>
        <w:rPr>
          <w:color w:val="000000"/>
          <w:sz w:val="28"/>
          <w:szCs w:val="28"/>
        </w:rPr>
        <w:t>.</w:t>
      </w:r>
    </w:p>
    <w:p w:rsidR="00C1692B" w:rsidRDefault="00C1692B" w:rsidP="009233C3">
      <w:pPr>
        <w:spacing w:line="360" w:lineRule="auto"/>
        <w:ind w:firstLine="709"/>
        <w:jc w:val="both"/>
        <w:rPr>
          <w:sz w:val="28"/>
          <w:szCs w:val="28"/>
        </w:rPr>
      </w:pPr>
      <w:r w:rsidRPr="00D14879">
        <w:rPr>
          <w:sz w:val="28"/>
          <w:szCs w:val="28"/>
        </w:rPr>
        <w:t>Расходы на закупки соответствуют целям осуществления закупок, определенных с учетом положений статьи 13 Закона 44-ФЗ, иным</w:t>
      </w:r>
      <w:r w:rsidR="00D219FE">
        <w:rPr>
          <w:sz w:val="28"/>
          <w:szCs w:val="28"/>
        </w:rPr>
        <w:t>и</w:t>
      </w:r>
      <w:r w:rsidRPr="00D14879">
        <w:rPr>
          <w:sz w:val="28"/>
          <w:szCs w:val="28"/>
        </w:rPr>
        <w:t xml:space="preserve"> нормативным</w:t>
      </w:r>
      <w:r w:rsidR="00D219FE">
        <w:rPr>
          <w:sz w:val="28"/>
          <w:szCs w:val="28"/>
        </w:rPr>
        <w:t>и</w:t>
      </w:r>
      <w:r w:rsidRPr="00D14879">
        <w:rPr>
          <w:sz w:val="28"/>
          <w:szCs w:val="28"/>
        </w:rPr>
        <w:t xml:space="preserve"> актам</w:t>
      </w:r>
      <w:r w:rsidR="00D219FE">
        <w:rPr>
          <w:sz w:val="28"/>
          <w:szCs w:val="28"/>
        </w:rPr>
        <w:t>и</w:t>
      </w:r>
      <w:r w:rsidRPr="00D14879">
        <w:rPr>
          <w:sz w:val="28"/>
          <w:szCs w:val="28"/>
        </w:rPr>
        <w:t xml:space="preserve"> о контрактной системе в сфере закупок. </w:t>
      </w:r>
    </w:p>
    <w:p w:rsidR="00C1692B" w:rsidRDefault="00C1692B" w:rsidP="009233C3">
      <w:pPr>
        <w:spacing w:line="360" w:lineRule="auto"/>
        <w:ind w:firstLine="709"/>
        <w:jc w:val="both"/>
        <w:rPr>
          <w:sz w:val="28"/>
          <w:szCs w:val="28"/>
        </w:rPr>
      </w:pPr>
      <w:r w:rsidRPr="00D14879">
        <w:rPr>
          <w:sz w:val="28"/>
          <w:szCs w:val="28"/>
        </w:rPr>
        <w:lastRenderedPageBreak/>
        <w:t xml:space="preserve">При проверке соблюдения соответствия использования поставленных товаров, результатов выполненных работ и оказанных услуг целям осуществления закупок, нарушений выявлено не было. </w:t>
      </w:r>
    </w:p>
    <w:p w:rsidR="005979DA" w:rsidRDefault="005979DA" w:rsidP="009233C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5979DA" w:rsidRPr="005979DA" w:rsidRDefault="005979DA" w:rsidP="005979D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cs="Arial"/>
          <w:b/>
          <w:sz w:val="28"/>
          <w:szCs w:val="19"/>
        </w:rPr>
      </w:pPr>
      <w:r w:rsidRPr="005979DA">
        <w:rPr>
          <w:b/>
          <w:sz w:val="26"/>
          <w:szCs w:val="26"/>
        </w:rPr>
        <w:t>Соблюдение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</w:p>
    <w:p w:rsidR="005979DA" w:rsidRDefault="005979DA" w:rsidP="005979D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A118EB">
        <w:rPr>
          <w:rFonts w:cs="Arial"/>
          <w:sz w:val="28"/>
          <w:szCs w:val="19"/>
        </w:rPr>
        <w:t xml:space="preserve">С учетом требований </w:t>
      </w:r>
      <w:r>
        <w:rPr>
          <w:rFonts w:cs="Arial"/>
          <w:sz w:val="28"/>
          <w:szCs w:val="19"/>
        </w:rPr>
        <w:t>части 4 статьи 14 Закона №44-ФЗ Учреждение обязано соблюдать требования нормативных правовых актов, устанавливающих запрет на допуск товаров, происходящих из иностранных государств. К таким актам, в проверяемом  периоде, относятся:</w:t>
      </w:r>
    </w:p>
    <w:p w:rsidR="005979DA" w:rsidRDefault="005979DA" w:rsidP="005979DA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Минэкономразвития России от 25.03.2014 № 155 </w:t>
      </w:r>
      <w:r w:rsidR="00641C74">
        <w:rPr>
          <w:sz w:val="28"/>
          <w:szCs w:val="28"/>
        </w:rPr>
        <w:br/>
        <w:t>«</w:t>
      </w:r>
      <w:r>
        <w:rPr>
          <w:sz w:val="28"/>
          <w:szCs w:val="28"/>
        </w:rPr>
        <w:t>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</w:t>
      </w:r>
      <w:r w:rsidR="00641C7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Приказ №155);</w:t>
      </w:r>
    </w:p>
    <w:p w:rsidR="005979DA" w:rsidRDefault="005979DA" w:rsidP="005979DA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14.07.2014 № 656 </w:t>
      </w:r>
      <w:r w:rsidR="00641C74">
        <w:rPr>
          <w:sz w:val="28"/>
          <w:szCs w:val="28"/>
        </w:rPr>
        <w:br/>
        <w:t>«</w:t>
      </w:r>
      <w:r>
        <w:rPr>
          <w:sz w:val="28"/>
          <w:szCs w:val="28"/>
        </w:rPr>
        <w:t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</w:t>
      </w:r>
      <w:r w:rsidR="00641C74">
        <w:rPr>
          <w:sz w:val="28"/>
          <w:szCs w:val="28"/>
        </w:rPr>
        <w:t>арственных и муниципальных нужд»</w:t>
      </w:r>
      <w:r>
        <w:rPr>
          <w:sz w:val="28"/>
          <w:szCs w:val="28"/>
        </w:rPr>
        <w:t xml:space="preserve"> (далее – Постановление № 656).</w:t>
      </w:r>
    </w:p>
    <w:p w:rsidR="005979DA" w:rsidRPr="00A118EB" w:rsidRDefault="005979DA" w:rsidP="005979D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 В 2014 году Учреждением</w:t>
      </w:r>
      <w:r w:rsidRPr="00B264B3">
        <w:rPr>
          <w:rFonts w:cs="Arial"/>
          <w:sz w:val="28"/>
          <w:szCs w:val="19"/>
        </w:rPr>
        <w:t xml:space="preserve"> </w:t>
      </w:r>
      <w:r>
        <w:rPr>
          <w:rFonts w:cs="Arial"/>
          <w:sz w:val="28"/>
          <w:szCs w:val="19"/>
        </w:rPr>
        <w:t xml:space="preserve">проведено 7 (семь) закупок товаров, включенных в перечень, определенный Приказом №155, со следующими номерами извещений: 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 xml:space="preserve">№ 0140200000814002615 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>Объект закупки:  поставка продуктов питания (Рыба мороженая);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 xml:space="preserve"> № 0140200000814002617  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>Объект закупки:   поставка продуктов питания (Мясо свежее);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 xml:space="preserve">№ 0140200000814002482 </w:t>
      </w:r>
    </w:p>
    <w:p w:rsidR="005979DA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lastRenderedPageBreak/>
        <w:t>Объект закупки: поставка продовольственных товаров (Хлеб и хлебобулочные изделия);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 xml:space="preserve">№ 0140200000814004052 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>Объект закупки:   поставка продуктов питания (Хлеб и хлебобулочные изделия);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>№ 0140200000814004053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 xml:space="preserve"> Объект закупки:   поставка продуктов питания (Рыба мороженая);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 xml:space="preserve">№ 0840200003814000032 </w:t>
      </w:r>
    </w:p>
    <w:p w:rsidR="005979DA" w:rsidRPr="00DF48C2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>Объект закупки:   поставка продуктов питания (консервы рыбные);</w:t>
      </w:r>
    </w:p>
    <w:p w:rsidR="005979DA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DF48C2">
        <w:rPr>
          <w:rFonts w:cs="Arial"/>
          <w:sz w:val="28"/>
          <w:szCs w:val="19"/>
        </w:rPr>
        <w:t>№ 0140200000814004699</w:t>
      </w:r>
      <w:r>
        <w:rPr>
          <w:rFonts w:cs="Arial"/>
          <w:sz w:val="28"/>
          <w:szCs w:val="19"/>
        </w:rPr>
        <w:t xml:space="preserve"> </w:t>
      </w:r>
    </w:p>
    <w:p w:rsidR="005979DA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color w:val="2F3339"/>
          <w:sz w:val="28"/>
          <w:szCs w:val="19"/>
        </w:rPr>
      </w:pPr>
      <w:r>
        <w:rPr>
          <w:rFonts w:cs="Arial"/>
          <w:sz w:val="28"/>
          <w:szCs w:val="19"/>
        </w:rPr>
        <w:t>Объект закупки: п</w:t>
      </w:r>
      <w:r w:rsidRPr="00FC472F">
        <w:rPr>
          <w:rFonts w:cs="Arial"/>
          <w:sz w:val="28"/>
          <w:szCs w:val="19"/>
        </w:rPr>
        <w:t>оставка продуктов питания (Консервы мясные</w:t>
      </w:r>
      <w:r>
        <w:rPr>
          <w:rFonts w:cs="Arial"/>
          <w:sz w:val="28"/>
          <w:szCs w:val="19"/>
        </w:rPr>
        <w:t>).</w:t>
      </w:r>
      <w:r>
        <w:rPr>
          <w:rFonts w:cs="Arial"/>
          <w:color w:val="2F3339"/>
          <w:sz w:val="28"/>
          <w:szCs w:val="19"/>
        </w:rPr>
        <w:t xml:space="preserve">   </w:t>
      </w:r>
    </w:p>
    <w:p w:rsidR="005979DA" w:rsidRDefault="005979DA" w:rsidP="005979D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 xml:space="preserve">Процедуры определения поставщика (подрядчика, исполнителя) </w:t>
      </w:r>
      <w:r w:rsidR="00641C74">
        <w:rPr>
          <w:rFonts w:cs="Arial"/>
          <w:sz w:val="28"/>
          <w:szCs w:val="19"/>
        </w:rPr>
        <w:br/>
      </w:r>
      <w:r>
        <w:rPr>
          <w:rFonts w:cs="Arial"/>
          <w:sz w:val="28"/>
          <w:szCs w:val="19"/>
        </w:rPr>
        <w:t xml:space="preserve">по вышеперечисленным закупкам проводились уполномоченным органом </w:t>
      </w:r>
      <w:r w:rsidR="00641C74">
        <w:rPr>
          <w:rFonts w:cs="Arial"/>
          <w:sz w:val="28"/>
          <w:szCs w:val="19"/>
        </w:rPr>
        <w:br/>
      </w:r>
      <w:r>
        <w:rPr>
          <w:rFonts w:cs="Arial"/>
          <w:sz w:val="28"/>
          <w:szCs w:val="19"/>
        </w:rPr>
        <w:t>в соответствии с Перечнем, по товарам, не включенным в данный Перечень, Учреждением самостоятельно.</w:t>
      </w:r>
    </w:p>
    <w:p w:rsidR="005979DA" w:rsidRDefault="005979DA" w:rsidP="005979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19"/>
        </w:rPr>
      </w:pPr>
      <w:r>
        <w:rPr>
          <w:rFonts w:cs="Arial"/>
          <w:sz w:val="28"/>
          <w:szCs w:val="19"/>
        </w:rPr>
        <w:t>Выявлены нарушения:</w:t>
      </w:r>
    </w:p>
    <w:p w:rsidR="005979DA" w:rsidRPr="00D25BD2" w:rsidRDefault="005979DA" w:rsidP="00341D88">
      <w:pPr>
        <w:shd w:val="clear" w:color="auto" w:fill="FFFFFF"/>
        <w:tabs>
          <w:tab w:val="left" w:pos="540"/>
        </w:tabs>
        <w:spacing w:line="360" w:lineRule="auto"/>
        <w:ind w:firstLine="709"/>
        <w:jc w:val="both"/>
        <w:rPr>
          <w:rFonts w:cs="Arial"/>
          <w:i/>
          <w:sz w:val="28"/>
          <w:szCs w:val="19"/>
        </w:rPr>
      </w:pPr>
      <w:r>
        <w:rPr>
          <w:rFonts w:cs="Arial"/>
          <w:sz w:val="28"/>
          <w:szCs w:val="19"/>
        </w:rPr>
        <w:t xml:space="preserve">В государственных контрактах, заключенных по результатам проведения аукционов в электронной форме </w:t>
      </w:r>
      <w:r w:rsidRPr="00812FEC">
        <w:rPr>
          <w:rFonts w:cs="Arial"/>
          <w:sz w:val="28"/>
          <w:szCs w:val="28"/>
        </w:rPr>
        <w:t>(№</w:t>
      </w:r>
      <w:r>
        <w:rPr>
          <w:rFonts w:cs="Arial"/>
          <w:sz w:val="28"/>
          <w:szCs w:val="28"/>
        </w:rPr>
        <w:t xml:space="preserve"> извещения  </w:t>
      </w:r>
      <w:r w:rsidRPr="00812FEC">
        <w:rPr>
          <w:rFonts w:cs="Arial"/>
          <w:sz w:val="28"/>
          <w:szCs w:val="28"/>
        </w:rPr>
        <w:t>0140200000814002482, №</w:t>
      </w:r>
      <w:r w:rsidRPr="00893327">
        <w:rPr>
          <w:rFonts w:cs="Arial"/>
          <w:sz w:val="26"/>
          <w:szCs w:val="26"/>
        </w:rPr>
        <w:t xml:space="preserve"> </w:t>
      </w:r>
      <w:r>
        <w:rPr>
          <w:rFonts w:cs="Arial"/>
          <w:sz w:val="28"/>
          <w:szCs w:val="28"/>
        </w:rPr>
        <w:t>извещения</w:t>
      </w:r>
      <w:r w:rsidRPr="00812FEC">
        <w:rPr>
          <w:rFonts w:cs="Arial"/>
          <w:sz w:val="28"/>
          <w:szCs w:val="28"/>
        </w:rPr>
        <w:t xml:space="preserve"> 0140200000814004052)</w:t>
      </w:r>
      <w:r w:rsidRPr="00893327">
        <w:rPr>
          <w:rFonts w:cs="Arial"/>
          <w:sz w:val="26"/>
          <w:szCs w:val="26"/>
        </w:rPr>
        <w:t>,</w:t>
      </w:r>
      <w:r>
        <w:rPr>
          <w:rFonts w:cs="Arial"/>
        </w:rPr>
        <w:t xml:space="preserve"> </w:t>
      </w:r>
      <w:r w:rsidRPr="00D25BD2">
        <w:rPr>
          <w:rFonts w:cs="Arial"/>
          <w:sz w:val="28"/>
          <w:szCs w:val="28"/>
        </w:rPr>
        <w:t>не указана страна происхождения поставляемого товара</w:t>
      </w:r>
      <w:r>
        <w:rPr>
          <w:rFonts w:cs="Arial"/>
          <w:sz w:val="28"/>
          <w:szCs w:val="28"/>
        </w:rPr>
        <w:t xml:space="preserve"> на основании сведений, содержащихся в заявке участника аукциона,</w:t>
      </w:r>
      <w:r w:rsidR="00341D88">
        <w:rPr>
          <w:rFonts w:cs="Arial"/>
          <w:sz w:val="28"/>
          <w:szCs w:val="28"/>
        </w:rPr>
        <w:t xml:space="preserve"> с которым заключается контракт, что является </w:t>
      </w:r>
      <w:r w:rsidR="00341D88" w:rsidRPr="00341D88">
        <w:rPr>
          <w:rFonts w:cs="Arial"/>
          <w:i/>
          <w:sz w:val="28"/>
          <w:szCs w:val="19"/>
        </w:rPr>
        <w:t>н</w:t>
      </w:r>
      <w:r w:rsidRPr="00D25BD2">
        <w:rPr>
          <w:rFonts w:cs="Arial"/>
          <w:i/>
          <w:sz w:val="28"/>
          <w:szCs w:val="19"/>
        </w:rPr>
        <w:t>еисполнение</w:t>
      </w:r>
      <w:r w:rsidR="00341D88">
        <w:rPr>
          <w:rFonts w:cs="Arial"/>
          <w:i/>
          <w:sz w:val="28"/>
          <w:szCs w:val="19"/>
        </w:rPr>
        <w:t>м</w:t>
      </w:r>
      <w:r w:rsidRPr="00D25BD2">
        <w:rPr>
          <w:rFonts w:cs="Arial"/>
          <w:i/>
          <w:sz w:val="28"/>
          <w:szCs w:val="19"/>
        </w:rPr>
        <w:t xml:space="preserve"> рекомендаци</w:t>
      </w:r>
      <w:r>
        <w:rPr>
          <w:rFonts w:cs="Arial"/>
          <w:i/>
          <w:sz w:val="28"/>
          <w:szCs w:val="19"/>
        </w:rPr>
        <w:t>й</w:t>
      </w:r>
      <w:r w:rsidRPr="00D25BD2">
        <w:rPr>
          <w:rFonts w:cs="Arial"/>
          <w:i/>
          <w:sz w:val="28"/>
          <w:szCs w:val="19"/>
        </w:rPr>
        <w:t xml:space="preserve"> Министерства экономического развития России, установленн</w:t>
      </w:r>
      <w:r>
        <w:rPr>
          <w:rFonts w:cs="Arial"/>
          <w:i/>
          <w:sz w:val="28"/>
          <w:szCs w:val="19"/>
        </w:rPr>
        <w:t>ых</w:t>
      </w:r>
      <w:r w:rsidRPr="00D25BD2">
        <w:rPr>
          <w:rFonts w:cs="Arial"/>
          <w:i/>
          <w:sz w:val="28"/>
          <w:szCs w:val="19"/>
        </w:rPr>
        <w:t xml:space="preserve"> в пункте</w:t>
      </w:r>
      <w:r>
        <w:rPr>
          <w:rFonts w:cs="Arial"/>
          <w:i/>
          <w:sz w:val="28"/>
          <w:szCs w:val="19"/>
        </w:rPr>
        <w:t xml:space="preserve"> 10 Приказа №155.</w:t>
      </w:r>
    </w:p>
    <w:p w:rsidR="005979DA" w:rsidRPr="00D25BD2" w:rsidRDefault="005979DA" w:rsidP="005979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25BD2">
        <w:rPr>
          <w:i/>
          <w:sz w:val="28"/>
          <w:szCs w:val="28"/>
        </w:rPr>
        <w:t>Несоблюдение требований законодательства в сфере закупок в данном случае не содержит признаки административного правонарушения</w:t>
      </w:r>
      <w:r>
        <w:rPr>
          <w:i/>
          <w:sz w:val="28"/>
          <w:szCs w:val="28"/>
        </w:rPr>
        <w:t>.</w:t>
      </w:r>
    </w:p>
    <w:p w:rsidR="005979DA" w:rsidRDefault="005979DA" w:rsidP="005979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товаров машиностроения, включенных в Постановление </w:t>
      </w:r>
      <w:r w:rsidR="00341D88">
        <w:rPr>
          <w:sz w:val="28"/>
          <w:szCs w:val="28"/>
        </w:rPr>
        <w:br/>
      </w:r>
      <w:r>
        <w:rPr>
          <w:sz w:val="28"/>
          <w:szCs w:val="28"/>
        </w:rPr>
        <w:t>№ 656, не проводилось.</w:t>
      </w:r>
    </w:p>
    <w:p w:rsidR="00C1692B" w:rsidRDefault="00C1692B" w:rsidP="00C1692B">
      <w:pPr>
        <w:spacing w:after="200" w:line="276" w:lineRule="auto"/>
        <w:jc w:val="both"/>
        <w:rPr>
          <w:b/>
        </w:rPr>
      </w:pPr>
    </w:p>
    <w:p w:rsidR="00341D88" w:rsidRDefault="00341D88" w:rsidP="00341D88">
      <w:pPr>
        <w:suppressAutoHyphens/>
        <w:spacing w:line="360" w:lineRule="auto"/>
        <w:ind w:firstLine="709"/>
        <w:jc w:val="both"/>
        <w:rPr>
          <w:b/>
          <w:sz w:val="27"/>
          <w:szCs w:val="27"/>
        </w:rPr>
      </w:pPr>
    </w:p>
    <w:p w:rsidR="00341D88" w:rsidRDefault="00341D88" w:rsidP="00341D88">
      <w:pPr>
        <w:suppressAutoHyphens/>
        <w:spacing w:line="360" w:lineRule="auto"/>
        <w:ind w:firstLine="709"/>
        <w:jc w:val="both"/>
        <w:rPr>
          <w:b/>
          <w:sz w:val="27"/>
          <w:szCs w:val="27"/>
        </w:rPr>
      </w:pPr>
    </w:p>
    <w:p w:rsidR="00944DA5" w:rsidRPr="00944DA5" w:rsidRDefault="00944DA5" w:rsidP="00341D88">
      <w:pPr>
        <w:suppressAutoHyphens/>
        <w:spacing w:line="360" w:lineRule="auto"/>
        <w:ind w:firstLine="709"/>
        <w:jc w:val="both"/>
        <w:rPr>
          <w:b/>
          <w:sz w:val="27"/>
          <w:szCs w:val="27"/>
        </w:rPr>
      </w:pPr>
      <w:r w:rsidRPr="00944DA5">
        <w:rPr>
          <w:b/>
          <w:sz w:val="27"/>
          <w:szCs w:val="27"/>
        </w:rPr>
        <w:lastRenderedPageBreak/>
        <w:t>Соответствие закупаемой продукции ожидаемым результатам государственных программ, в том числе в части объема закупаемой продукции, соответствия планов-графиков закупок планам реализации и детальным планам-графикам реализации государственных программ, в рамках которых они осуществляются</w:t>
      </w:r>
    </w:p>
    <w:p w:rsidR="00C1692B" w:rsidRPr="00401CC4" w:rsidRDefault="00C1692B" w:rsidP="00341D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«сведения об исполнении плана графика», сформированного в программном комплексе «Веб-Торги»  исполнение плана-графика за 2014 год  составляет 100,1% </w:t>
      </w:r>
      <w:r w:rsidRPr="00401CC4">
        <w:rPr>
          <w:sz w:val="28"/>
          <w:szCs w:val="28"/>
        </w:rPr>
        <w:t>(приложение 1).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 закупок в 2014 году, предусмотренных </w:t>
      </w:r>
      <w:r w:rsidR="009233C3">
        <w:rPr>
          <w:sz w:val="28"/>
          <w:szCs w:val="28"/>
        </w:rPr>
        <w:br/>
      </w:r>
      <w:r>
        <w:rPr>
          <w:sz w:val="28"/>
          <w:szCs w:val="28"/>
        </w:rPr>
        <w:t xml:space="preserve">планом-графиком  составляет  </w:t>
      </w:r>
      <w:r w:rsidRPr="00221FB7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221FB7">
        <w:rPr>
          <w:sz w:val="28"/>
          <w:szCs w:val="28"/>
        </w:rPr>
        <w:t>829</w:t>
      </w:r>
      <w:r>
        <w:rPr>
          <w:sz w:val="28"/>
          <w:szCs w:val="28"/>
        </w:rPr>
        <w:t>,</w:t>
      </w:r>
      <w:r w:rsidRPr="00221FB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в том числе: 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</w:t>
      </w:r>
      <w:r w:rsidRPr="00221FB7">
        <w:rPr>
          <w:bCs/>
          <w:sz w:val="28"/>
          <w:szCs w:val="28"/>
        </w:rPr>
        <w:t>акупк</w:t>
      </w:r>
      <w:r>
        <w:rPr>
          <w:bCs/>
          <w:sz w:val="28"/>
          <w:szCs w:val="28"/>
        </w:rPr>
        <w:t>и</w:t>
      </w:r>
      <w:r w:rsidRPr="00221FB7">
        <w:rPr>
          <w:bCs/>
          <w:sz w:val="28"/>
          <w:szCs w:val="28"/>
        </w:rPr>
        <w:t xml:space="preserve"> у единственного поставщика</w:t>
      </w:r>
      <w:r>
        <w:rPr>
          <w:bCs/>
          <w:sz w:val="28"/>
          <w:szCs w:val="28"/>
        </w:rPr>
        <w:t xml:space="preserve"> </w:t>
      </w:r>
      <w:r w:rsidRPr="00221FB7">
        <w:rPr>
          <w:bCs/>
          <w:sz w:val="28"/>
          <w:szCs w:val="28"/>
        </w:rPr>
        <w:t>(Закупка до 100 тыс.</w:t>
      </w:r>
      <w:r>
        <w:rPr>
          <w:bCs/>
          <w:sz w:val="28"/>
          <w:szCs w:val="28"/>
        </w:rPr>
        <w:t xml:space="preserve"> </w:t>
      </w:r>
      <w:r w:rsidRPr="00221FB7">
        <w:rPr>
          <w:bCs/>
          <w:sz w:val="28"/>
          <w:szCs w:val="28"/>
        </w:rPr>
        <w:t>руб.) в соответствии с п.4 ч</w:t>
      </w:r>
      <w:r w:rsidR="009233C3">
        <w:rPr>
          <w:bCs/>
          <w:sz w:val="28"/>
          <w:szCs w:val="28"/>
        </w:rPr>
        <w:t xml:space="preserve">асти 1 статьи </w:t>
      </w:r>
      <w:r w:rsidRPr="00221FB7">
        <w:rPr>
          <w:bCs/>
          <w:sz w:val="28"/>
          <w:szCs w:val="28"/>
        </w:rPr>
        <w:t xml:space="preserve">93 </w:t>
      </w:r>
      <w:r w:rsidR="009233C3">
        <w:rPr>
          <w:bCs/>
          <w:sz w:val="28"/>
          <w:szCs w:val="28"/>
        </w:rPr>
        <w:t>Закона №</w:t>
      </w:r>
      <w:r w:rsidRPr="00221FB7">
        <w:rPr>
          <w:bCs/>
          <w:sz w:val="28"/>
          <w:szCs w:val="28"/>
        </w:rPr>
        <w:t>44-ФЗ</w:t>
      </w:r>
      <w:r>
        <w:rPr>
          <w:bCs/>
          <w:sz w:val="28"/>
          <w:szCs w:val="28"/>
        </w:rPr>
        <w:t xml:space="preserve">  на сумму  1 835,5 тыс. руб.;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закупки  по результатам проведения электронного аукциона  на сумму  15</w:t>
      </w:r>
      <w:r w:rsidR="00923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000,6 тыс. руб.;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E41A4">
        <w:rPr>
          <w:sz w:val="28"/>
          <w:szCs w:val="28"/>
        </w:rPr>
        <w:t xml:space="preserve">акупки </w:t>
      </w:r>
      <w:r>
        <w:rPr>
          <w:sz w:val="28"/>
          <w:szCs w:val="28"/>
        </w:rPr>
        <w:t>у</w:t>
      </w:r>
      <w:r w:rsidRPr="00FE41A4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инственного </w:t>
      </w:r>
      <w:r w:rsidRPr="00FE41A4">
        <w:rPr>
          <w:sz w:val="28"/>
          <w:szCs w:val="28"/>
        </w:rPr>
        <w:t>поставщик</w:t>
      </w:r>
      <w:r>
        <w:rPr>
          <w:sz w:val="28"/>
          <w:szCs w:val="28"/>
        </w:rPr>
        <w:t>а</w:t>
      </w:r>
      <w:r w:rsidRPr="00FE41A4">
        <w:rPr>
          <w:sz w:val="28"/>
          <w:szCs w:val="28"/>
        </w:rPr>
        <w:t xml:space="preserve"> (исключая п.4,5,23 ч</w:t>
      </w:r>
      <w:r w:rsidR="009233C3">
        <w:rPr>
          <w:sz w:val="28"/>
          <w:szCs w:val="28"/>
        </w:rPr>
        <w:t xml:space="preserve">асти 1 статьи </w:t>
      </w:r>
      <w:r w:rsidRPr="00FE41A4">
        <w:rPr>
          <w:sz w:val="28"/>
          <w:szCs w:val="28"/>
        </w:rPr>
        <w:t xml:space="preserve">93 </w:t>
      </w:r>
      <w:r w:rsidR="009233C3">
        <w:rPr>
          <w:sz w:val="28"/>
          <w:szCs w:val="28"/>
        </w:rPr>
        <w:t>Закона №</w:t>
      </w:r>
      <w:r w:rsidRPr="00FE41A4">
        <w:rPr>
          <w:sz w:val="28"/>
          <w:szCs w:val="28"/>
        </w:rPr>
        <w:t>44-</w:t>
      </w:r>
      <w:r w:rsidR="009233C3">
        <w:rPr>
          <w:sz w:val="28"/>
          <w:szCs w:val="28"/>
        </w:rPr>
        <w:t>ФЗ</w:t>
      </w:r>
      <w:r w:rsidRPr="00FE41A4">
        <w:rPr>
          <w:sz w:val="28"/>
          <w:szCs w:val="28"/>
        </w:rPr>
        <w:t>)</w:t>
      </w:r>
      <w:r>
        <w:rPr>
          <w:sz w:val="28"/>
          <w:szCs w:val="28"/>
        </w:rPr>
        <w:t xml:space="preserve">  на сумму </w:t>
      </w:r>
      <w:r w:rsidRPr="00FE41A4">
        <w:rPr>
          <w:sz w:val="28"/>
          <w:szCs w:val="28"/>
        </w:rPr>
        <w:t>1</w:t>
      </w:r>
      <w:r w:rsidR="009233C3">
        <w:rPr>
          <w:sz w:val="28"/>
          <w:szCs w:val="28"/>
        </w:rPr>
        <w:t xml:space="preserve"> </w:t>
      </w:r>
      <w:r w:rsidRPr="00FE41A4">
        <w:rPr>
          <w:sz w:val="28"/>
          <w:szCs w:val="28"/>
        </w:rPr>
        <w:t>993,5</w:t>
      </w:r>
      <w:r>
        <w:rPr>
          <w:sz w:val="28"/>
          <w:szCs w:val="28"/>
        </w:rPr>
        <w:t xml:space="preserve"> тыс. руб.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 сумма  по контрактам, заключенным в 2014 году </w:t>
      </w:r>
      <w:r w:rsidR="009233C3">
        <w:rPr>
          <w:sz w:val="28"/>
          <w:szCs w:val="28"/>
        </w:rPr>
        <w:br/>
      </w:r>
      <w:r>
        <w:rPr>
          <w:sz w:val="28"/>
          <w:szCs w:val="28"/>
        </w:rPr>
        <w:t>под финансирование  2015 года составляет  5</w:t>
      </w:r>
      <w:r w:rsidR="0092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492,6 тыс. руб. </w:t>
      </w:r>
    </w:p>
    <w:p w:rsidR="00C1692B" w:rsidRDefault="00C1692B" w:rsidP="00341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обязательств на 2014 год присвоено </w:t>
      </w:r>
      <w:r w:rsidRPr="00F2450C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F2450C">
        <w:rPr>
          <w:sz w:val="28"/>
          <w:szCs w:val="28"/>
        </w:rPr>
        <w:t>120</w:t>
      </w:r>
      <w:r>
        <w:rPr>
          <w:sz w:val="28"/>
          <w:szCs w:val="28"/>
        </w:rPr>
        <w:t xml:space="preserve">,9 тыс. руб., </w:t>
      </w:r>
      <w:r w:rsidR="009233C3">
        <w:rPr>
          <w:sz w:val="28"/>
          <w:szCs w:val="28"/>
        </w:rPr>
        <w:br/>
      </w:r>
      <w:r>
        <w:rPr>
          <w:sz w:val="28"/>
          <w:szCs w:val="28"/>
        </w:rPr>
        <w:t xml:space="preserve">из них </w:t>
      </w:r>
      <w:r w:rsidRPr="0035634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56342">
        <w:rPr>
          <w:sz w:val="28"/>
          <w:szCs w:val="28"/>
        </w:rPr>
        <w:t>783</w:t>
      </w:r>
      <w:r>
        <w:rPr>
          <w:sz w:val="28"/>
          <w:szCs w:val="28"/>
        </w:rPr>
        <w:t>,9 тыс. руб. по контрактам 2013 года, в т.</w:t>
      </w:r>
      <w:r w:rsidR="00EF5F22">
        <w:rPr>
          <w:sz w:val="28"/>
          <w:szCs w:val="28"/>
        </w:rPr>
        <w:t xml:space="preserve"> </w:t>
      </w:r>
      <w:r>
        <w:rPr>
          <w:sz w:val="28"/>
          <w:szCs w:val="28"/>
        </w:rPr>
        <w:t>ч.: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bCs/>
          <w:sz w:val="28"/>
          <w:szCs w:val="28"/>
        </w:rPr>
        <w:t>з</w:t>
      </w:r>
      <w:r w:rsidRPr="00221FB7">
        <w:rPr>
          <w:bCs/>
          <w:sz w:val="28"/>
          <w:szCs w:val="28"/>
        </w:rPr>
        <w:t>акупк</w:t>
      </w:r>
      <w:r>
        <w:rPr>
          <w:bCs/>
          <w:sz w:val="28"/>
          <w:szCs w:val="28"/>
        </w:rPr>
        <w:t>и</w:t>
      </w:r>
      <w:r w:rsidRPr="00221FB7">
        <w:rPr>
          <w:bCs/>
          <w:sz w:val="28"/>
          <w:szCs w:val="28"/>
        </w:rPr>
        <w:t xml:space="preserve"> у единственного поставщика</w:t>
      </w:r>
      <w:r>
        <w:rPr>
          <w:bCs/>
          <w:sz w:val="28"/>
          <w:szCs w:val="28"/>
        </w:rPr>
        <w:t xml:space="preserve"> </w:t>
      </w:r>
      <w:r w:rsidRPr="00221FB7">
        <w:rPr>
          <w:bCs/>
          <w:sz w:val="28"/>
          <w:szCs w:val="28"/>
        </w:rPr>
        <w:t>(Закупка до 100 тыс.</w:t>
      </w:r>
      <w:r>
        <w:rPr>
          <w:bCs/>
          <w:sz w:val="28"/>
          <w:szCs w:val="28"/>
        </w:rPr>
        <w:t xml:space="preserve"> </w:t>
      </w:r>
      <w:r w:rsidRPr="00221FB7">
        <w:rPr>
          <w:bCs/>
          <w:sz w:val="28"/>
          <w:szCs w:val="28"/>
        </w:rPr>
        <w:t xml:space="preserve">руб.) </w:t>
      </w:r>
      <w:r w:rsidR="009233C3">
        <w:rPr>
          <w:bCs/>
          <w:sz w:val="28"/>
          <w:szCs w:val="28"/>
        </w:rPr>
        <w:br/>
      </w:r>
      <w:r w:rsidRPr="00221FB7">
        <w:rPr>
          <w:bCs/>
          <w:sz w:val="28"/>
          <w:szCs w:val="28"/>
        </w:rPr>
        <w:t>в соответствии с п.4 ч</w:t>
      </w:r>
      <w:r w:rsidR="009233C3">
        <w:rPr>
          <w:bCs/>
          <w:sz w:val="28"/>
          <w:szCs w:val="28"/>
        </w:rPr>
        <w:t xml:space="preserve">асти 1 статьи </w:t>
      </w:r>
      <w:r w:rsidRPr="00221FB7">
        <w:rPr>
          <w:bCs/>
          <w:sz w:val="28"/>
          <w:szCs w:val="28"/>
        </w:rPr>
        <w:t xml:space="preserve">93 </w:t>
      </w:r>
      <w:r w:rsidR="009233C3">
        <w:rPr>
          <w:sz w:val="28"/>
          <w:szCs w:val="28"/>
        </w:rPr>
        <w:t>Закона №</w:t>
      </w:r>
      <w:r w:rsidR="009233C3" w:rsidRPr="00FE41A4">
        <w:rPr>
          <w:sz w:val="28"/>
          <w:szCs w:val="28"/>
        </w:rPr>
        <w:t>44-</w:t>
      </w:r>
      <w:r w:rsidR="009233C3">
        <w:rPr>
          <w:sz w:val="28"/>
          <w:szCs w:val="28"/>
        </w:rPr>
        <w:t>ФЗ</w:t>
      </w:r>
      <w:r w:rsidR="00923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сумму  </w:t>
      </w:r>
      <w:r w:rsidR="009233C3">
        <w:rPr>
          <w:bCs/>
          <w:sz w:val="28"/>
          <w:szCs w:val="28"/>
        </w:rPr>
        <w:br/>
      </w:r>
      <w:r w:rsidRPr="00356342">
        <w:rPr>
          <w:bCs/>
          <w:sz w:val="28"/>
          <w:szCs w:val="28"/>
        </w:rPr>
        <w:t>1</w:t>
      </w:r>
      <w:r w:rsidR="009233C3">
        <w:rPr>
          <w:bCs/>
          <w:sz w:val="28"/>
          <w:szCs w:val="28"/>
        </w:rPr>
        <w:t xml:space="preserve"> </w:t>
      </w:r>
      <w:r w:rsidRPr="00356342">
        <w:rPr>
          <w:bCs/>
          <w:sz w:val="28"/>
          <w:szCs w:val="28"/>
        </w:rPr>
        <w:t>517</w:t>
      </w:r>
      <w:r>
        <w:rPr>
          <w:bCs/>
          <w:sz w:val="28"/>
          <w:szCs w:val="28"/>
        </w:rPr>
        <w:t>,</w:t>
      </w:r>
      <w:r w:rsidRPr="0035634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тыс. руб.;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закупки  по результатам проведения электронного аукциона  на сумму  </w:t>
      </w:r>
      <w:r w:rsidRPr="00356342">
        <w:rPr>
          <w:bCs/>
          <w:sz w:val="28"/>
          <w:szCs w:val="28"/>
        </w:rPr>
        <w:t>2</w:t>
      </w:r>
      <w:r w:rsidR="009233C3">
        <w:rPr>
          <w:bCs/>
          <w:sz w:val="28"/>
          <w:szCs w:val="28"/>
        </w:rPr>
        <w:t xml:space="preserve"> </w:t>
      </w:r>
      <w:r w:rsidRPr="00356342">
        <w:rPr>
          <w:bCs/>
          <w:sz w:val="28"/>
          <w:szCs w:val="28"/>
        </w:rPr>
        <w:t>991</w:t>
      </w:r>
      <w:r>
        <w:rPr>
          <w:bCs/>
          <w:sz w:val="28"/>
          <w:szCs w:val="28"/>
        </w:rPr>
        <w:t>,2 тыс. руб.;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E41A4">
        <w:rPr>
          <w:sz w:val="28"/>
          <w:szCs w:val="28"/>
        </w:rPr>
        <w:t xml:space="preserve">акупки </w:t>
      </w:r>
      <w:r>
        <w:rPr>
          <w:sz w:val="28"/>
          <w:szCs w:val="28"/>
        </w:rPr>
        <w:t>у</w:t>
      </w:r>
      <w:r w:rsidRPr="00FE41A4">
        <w:rPr>
          <w:sz w:val="28"/>
          <w:szCs w:val="28"/>
        </w:rPr>
        <w:t xml:space="preserve"> ед</w:t>
      </w:r>
      <w:r>
        <w:rPr>
          <w:sz w:val="28"/>
          <w:szCs w:val="28"/>
        </w:rPr>
        <w:t xml:space="preserve">инственного </w:t>
      </w:r>
      <w:r w:rsidRPr="00FE41A4">
        <w:rPr>
          <w:sz w:val="28"/>
          <w:szCs w:val="28"/>
        </w:rPr>
        <w:t>поставщик</w:t>
      </w:r>
      <w:r>
        <w:rPr>
          <w:sz w:val="28"/>
          <w:szCs w:val="28"/>
        </w:rPr>
        <w:t>а</w:t>
      </w:r>
      <w:r w:rsidR="009233C3">
        <w:rPr>
          <w:sz w:val="28"/>
          <w:szCs w:val="28"/>
        </w:rPr>
        <w:t xml:space="preserve"> (исключая п.4,5,23 части 1 статьи </w:t>
      </w:r>
      <w:r w:rsidRPr="00FE41A4">
        <w:rPr>
          <w:sz w:val="28"/>
          <w:szCs w:val="28"/>
        </w:rPr>
        <w:t xml:space="preserve">93 </w:t>
      </w:r>
      <w:r w:rsidR="009233C3">
        <w:rPr>
          <w:sz w:val="28"/>
          <w:szCs w:val="28"/>
        </w:rPr>
        <w:t>Закона №</w:t>
      </w:r>
      <w:r w:rsidR="009233C3" w:rsidRPr="00FE41A4">
        <w:rPr>
          <w:sz w:val="28"/>
          <w:szCs w:val="28"/>
        </w:rPr>
        <w:t>44-</w:t>
      </w:r>
      <w:r w:rsidR="009233C3">
        <w:rPr>
          <w:sz w:val="28"/>
          <w:szCs w:val="28"/>
        </w:rPr>
        <w:t>ФЗ</w:t>
      </w:r>
      <w:r w:rsidRPr="00FE41A4">
        <w:rPr>
          <w:sz w:val="28"/>
          <w:szCs w:val="28"/>
        </w:rPr>
        <w:t>)</w:t>
      </w:r>
      <w:r>
        <w:rPr>
          <w:sz w:val="28"/>
          <w:szCs w:val="28"/>
        </w:rPr>
        <w:t xml:space="preserve">  на сумму </w:t>
      </w:r>
      <w:r w:rsidRPr="00356342">
        <w:rPr>
          <w:sz w:val="28"/>
          <w:szCs w:val="28"/>
        </w:rPr>
        <w:t>2</w:t>
      </w:r>
      <w:r w:rsidR="009233C3">
        <w:rPr>
          <w:sz w:val="28"/>
          <w:szCs w:val="28"/>
        </w:rPr>
        <w:t xml:space="preserve"> </w:t>
      </w:r>
      <w:r w:rsidRPr="00356342">
        <w:rPr>
          <w:sz w:val="28"/>
          <w:szCs w:val="28"/>
        </w:rPr>
        <w:t>275</w:t>
      </w:r>
      <w:r>
        <w:rPr>
          <w:sz w:val="28"/>
          <w:szCs w:val="28"/>
        </w:rPr>
        <w:t>,</w:t>
      </w:r>
      <w:r w:rsidRPr="0035634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C1692B" w:rsidRDefault="00C1692B" w:rsidP="00341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Кассовые расходы  по бюджетным обязательствам за 2014 год  составили </w:t>
      </w:r>
      <w:r w:rsidRPr="00F2450C">
        <w:rPr>
          <w:sz w:val="28"/>
          <w:szCs w:val="28"/>
        </w:rPr>
        <w:t xml:space="preserve"> 19</w:t>
      </w:r>
      <w:r>
        <w:rPr>
          <w:sz w:val="28"/>
          <w:szCs w:val="28"/>
        </w:rPr>
        <w:t> </w:t>
      </w:r>
      <w:r w:rsidRPr="00F2450C">
        <w:rPr>
          <w:sz w:val="28"/>
          <w:szCs w:val="28"/>
        </w:rPr>
        <w:t>901</w:t>
      </w:r>
      <w:r>
        <w:rPr>
          <w:sz w:val="28"/>
          <w:szCs w:val="28"/>
        </w:rPr>
        <w:t>,8 тыс. руб., в т.</w:t>
      </w:r>
      <w:r w:rsidR="0092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 по контрактам 2013 года  оплачено </w:t>
      </w:r>
      <w:r w:rsidR="009233C3">
        <w:rPr>
          <w:sz w:val="28"/>
          <w:szCs w:val="28"/>
        </w:rPr>
        <w:br/>
      </w:r>
      <w:r w:rsidRPr="00826456">
        <w:rPr>
          <w:sz w:val="28"/>
          <w:szCs w:val="28"/>
        </w:rPr>
        <w:t>6</w:t>
      </w:r>
      <w:r w:rsidR="009233C3">
        <w:rPr>
          <w:sz w:val="28"/>
          <w:szCs w:val="28"/>
        </w:rPr>
        <w:t xml:space="preserve"> </w:t>
      </w:r>
      <w:r w:rsidRPr="00826456">
        <w:rPr>
          <w:sz w:val="28"/>
          <w:szCs w:val="28"/>
        </w:rPr>
        <w:t>621</w:t>
      </w:r>
      <w:r>
        <w:rPr>
          <w:sz w:val="28"/>
          <w:szCs w:val="28"/>
        </w:rPr>
        <w:t>,</w:t>
      </w:r>
      <w:r w:rsidRPr="0082645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C1692B" w:rsidRDefault="00C1692B" w:rsidP="00341D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Закупки</w:t>
      </w:r>
      <w:proofErr w:type="gramEnd"/>
      <w:r>
        <w:rPr>
          <w:sz w:val="28"/>
          <w:szCs w:val="28"/>
        </w:rPr>
        <w:t xml:space="preserve"> предусмотренные планом-графиком 2014 года, осуществлены в полном объеме. Отклонения в рамках 10% предусмотрены </w:t>
      </w:r>
      <w:hyperlink r:id="rId10" w:history="1">
        <w:r w:rsidR="009233C3">
          <w:rPr>
            <w:sz w:val="28"/>
            <w:szCs w:val="28"/>
          </w:rPr>
          <w:t>статьей</w:t>
        </w:r>
        <w:r w:rsidRPr="00AA0871">
          <w:rPr>
            <w:sz w:val="28"/>
            <w:szCs w:val="28"/>
          </w:rPr>
          <w:t xml:space="preserve"> 95</w:t>
        </w:r>
      </w:hyperlink>
      <w:r>
        <w:rPr>
          <w:sz w:val="28"/>
          <w:szCs w:val="28"/>
        </w:rPr>
        <w:t xml:space="preserve"> Закона №44-ФЗ, что не является нарушением.</w:t>
      </w:r>
    </w:p>
    <w:p w:rsidR="00C1692B" w:rsidRDefault="00C1692B" w:rsidP="00341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 соответствия закупаемой продукции ожидаемым результатам государственных программ, в том числе в части объема закупаемой продукции, соответствия планов-графиков закупок планам реализации и детальным планам-графикам реализации государственных программ, в рамках которых они осуществлялись, нарушений не выявлено.</w:t>
      </w:r>
    </w:p>
    <w:p w:rsidR="00C1692B" w:rsidRDefault="00C1692B" w:rsidP="00341D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268A8" w:rsidRPr="00973442" w:rsidRDefault="00F268A8" w:rsidP="00341D88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19"/>
        </w:rPr>
      </w:pPr>
      <w:r w:rsidRPr="00973442">
        <w:rPr>
          <w:rStyle w:val="a3"/>
          <w:rFonts w:cs="Arial"/>
          <w:sz w:val="28"/>
          <w:szCs w:val="20"/>
        </w:rPr>
        <w:t>Выводы и предложения:</w:t>
      </w:r>
    </w:p>
    <w:p w:rsidR="00F268A8" w:rsidRDefault="00F268A8" w:rsidP="00341D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40"/>
        </w:tabs>
        <w:spacing w:line="360" w:lineRule="auto"/>
        <w:ind w:left="0" w:firstLine="709"/>
        <w:jc w:val="both"/>
        <w:rPr>
          <w:rFonts w:cs="Arial"/>
          <w:sz w:val="28"/>
          <w:szCs w:val="20"/>
        </w:rPr>
      </w:pPr>
      <w:r w:rsidRPr="006E2666">
        <w:rPr>
          <w:rFonts w:cs="Arial"/>
          <w:sz w:val="28"/>
          <w:szCs w:val="20"/>
        </w:rPr>
        <w:t xml:space="preserve">По результатам проверки выявлено  </w:t>
      </w:r>
      <w:r>
        <w:rPr>
          <w:rFonts w:cs="Arial"/>
          <w:sz w:val="28"/>
          <w:szCs w:val="20"/>
        </w:rPr>
        <w:t>3</w:t>
      </w:r>
      <w:r w:rsidRPr="006E2666">
        <w:rPr>
          <w:rFonts w:cs="Arial"/>
          <w:sz w:val="28"/>
          <w:szCs w:val="20"/>
        </w:rPr>
        <w:t xml:space="preserve"> факт</w:t>
      </w:r>
      <w:r>
        <w:rPr>
          <w:rFonts w:cs="Arial"/>
          <w:sz w:val="28"/>
          <w:szCs w:val="20"/>
        </w:rPr>
        <w:t>а</w:t>
      </w:r>
      <w:r w:rsidRPr="006E2666">
        <w:rPr>
          <w:rFonts w:cs="Arial"/>
          <w:sz w:val="28"/>
          <w:szCs w:val="20"/>
        </w:rPr>
        <w:t xml:space="preserve"> нарушений</w:t>
      </w:r>
      <w:r>
        <w:rPr>
          <w:rFonts w:cs="Arial"/>
          <w:sz w:val="28"/>
          <w:szCs w:val="20"/>
        </w:rPr>
        <w:t>,  выразившиеся:</w:t>
      </w:r>
    </w:p>
    <w:p w:rsidR="00F268A8" w:rsidRPr="00BD4CAC" w:rsidRDefault="00F268A8" w:rsidP="00341D88">
      <w:pPr>
        <w:shd w:val="clear" w:color="auto" w:fill="FFFFFF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–    </w:t>
      </w:r>
      <w:r w:rsidRPr="00BD4CAC">
        <w:rPr>
          <w:sz w:val="28"/>
          <w:szCs w:val="28"/>
        </w:rPr>
        <w:t>в  заключени</w:t>
      </w:r>
      <w:r>
        <w:rPr>
          <w:sz w:val="28"/>
          <w:szCs w:val="28"/>
        </w:rPr>
        <w:t>е</w:t>
      </w:r>
      <w:r w:rsidRPr="00BD4CAC">
        <w:rPr>
          <w:sz w:val="28"/>
          <w:szCs w:val="28"/>
        </w:rPr>
        <w:t xml:space="preserve">  государственного контракта  без указания страны происхождения товара</w:t>
      </w:r>
      <w:r>
        <w:rPr>
          <w:sz w:val="28"/>
          <w:szCs w:val="28"/>
        </w:rPr>
        <w:t>;</w:t>
      </w:r>
    </w:p>
    <w:p w:rsidR="00F268A8" w:rsidRDefault="00F268A8" w:rsidP="00341D88">
      <w:pPr>
        <w:shd w:val="clear" w:color="auto" w:fill="FFFFFF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BD4CAC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в </w:t>
      </w:r>
      <w:r w:rsidRPr="00BD4CAC">
        <w:rPr>
          <w:sz w:val="28"/>
          <w:szCs w:val="28"/>
        </w:rPr>
        <w:t>нарушении  требований к заполнению формы отчета об объеме закупок у субъектов малого предпринимательства, социально ориентированных некоммерческих организаций.</w:t>
      </w:r>
    </w:p>
    <w:p w:rsidR="00F268A8" w:rsidRPr="009A3B69" w:rsidRDefault="00F268A8" w:rsidP="00341D88">
      <w:pPr>
        <w:shd w:val="clear" w:color="auto" w:fill="FFFFFF"/>
        <w:spacing w:line="360" w:lineRule="auto"/>
        <w:ind w:firstLine="709"/>
        <w:jc w:val="both"/>
        <w:rPr>
          <w:rFonts w:cs="Arial"/>
          <w:color w:val="2F3339"/>
          <w:sz w:val="28"/>
          <w:szCs w:val="28"/>
        </w:rPr>
      </w:pPr>
      <w:r w:rsidRPr="009A3B69">
        <w:rPr>
          <w:i/>
          <w:sz w:val="28"/>
          <w:szCs w:val="28"/>
        </w:rPr>
        <w:t>Несоблюдение требований законодательства в сфере закупок в данных случаях не содержит признаки административного правонарушения, предусмотренные  Кодексом Российской Федерации об административных правонарушениях.</w:t>
      </w:r>
    </w:p>
    <w:p w:rsidR="00F268A8" w:rsidRPr="001A0787" w:rsidRDefault="00F268A8" w:rsidP="00341D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0787">
        <w:rPr>
          <w:sz w:val="28"/>
          <w:szCs w:val="28"/>
        </w:rPr>
        <w:t>При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F268A8" w:rsidRDefault="00F268A8" w:rsidP="00341D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40"/>
        </w:tabs>
        <w:spacing w:line="360" w:lineRule="auto"/>
        <w:ind w:left="0" w:firstLine="709"/>
        <w:jc w:val="both"/>
        <w:rPr>
          <w:rFonts w:cs="Arial"/>
          <w:sz w:val="28"/>
          <w:szCs w:val="20"/>
        </w:rPr>
      </w:pPr>
      <w:r w:rsidRPr="006E2666">
        <w:rPr>
          <w:rFonts w:cs="Arial"/>
          <w:sz w:val="28"/>
          <w:szCs w:val="20"/>
        </w:rPr>
        <w:lastRenderedPageBreak/>
        <w:t>Не допускать в дальнейшем нарушений законодательства Российской Федерации о контрактной системе в сфере закупок товаров, работ, услуг.</w:t>
      </w:r>
    </w:p>
    <w:p w:rsidR="004E05BF" w:rsidRDefault="004E05BF" w:rsidP="004E05BF">
      <w:pPr>
        <w:shd w:val="clear" w:color="auto" w:fill="FFFFFF"/>
        <w:tabs>
          <w:tab w:val="left" w:pos="540"/>
        </w:tabs>
        <w:spacing w:line="360" w:lineRule="auto"/>
        <w:ind w:left="709"/>
        <w:jc w:val="both"/>
        <w:rPr>
          <w:rFonts w:cs="Arial"/>
          <w:sz w:val="28"/>
          <w:szCs w:val="20"/>
        </w:rPr>
      </w:pPr>
    </w:p>
    <w:p w:rsidR="004E05BF" w:rsidRPr="004F0A52" w:rsidRDefault="004F056C" w:rsidP="004E05B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консультант министерства</w:t>
      </w:r>
    </w:p>
    <w:p w:rsidR="004E05BF" w:rsidRPr="004F0A52" w:rsidRDefault="004E05BF" w:rsidP="004E05BF">
      <w:pPr>
        <w:jc w:val="both"/>
        <w:rPr>
          <w:sz w:val="28"/>
          <w:szCs w:val="28"/>
        </w:rPr>
      </w:pPr>
      <w:r w:rsidRPr="004F0A52">
        <w:rPr>
          <w:sz w:val="28"/>
          <w:szCs w:val="28"/>
        </w:rPr>
        <w:t xml:space="preserve">социального развития </w:t>
      </w:r>
    </w:p>
    <w:p w:rsidR="004E05BF" w:rsidRDefault="004E05BF" w:rsidP="004E05BF">
      <w:pPr>
        <w:jc w:val="both"/>
        <w:rPr>
          <w:sz w:val="28"/>
          <w:szCs w:val="28"/>
        </w:rPr>
      </w:pPr>
      <w:r w:rsidRPr="004F0A52">
        <w:rPr>
          <w:sz w:val="28"/>
          <w:szCs w:val="28"/>
        </w:rPr>
        <w:t xml:space="preserve">Кировской области                                                                   </w:t>
      </w:r>
      <w:r w:rsidR="00DB4F89">
        <w:rPr>
          <w:sz w:val="28"/>
          <w:szCs w:val="28"/>
        </w:rPr>
        <w:t xml:space="preserve">        </w:t>
      </w:r>
      <w:r w:rsidR="004F056C">
        <w:rPr>
          <w:sz w:val="28"/>
          <w:szCs w:val="28"/>
        </w:rPr>
        <w:t>Н</w:t>
      </w:r>
      <w:r w:rsidRPr="004F0A52">
        <w:rPr>
          <w:sz w:val="28"/>
          <w:szCs w:val="28"/>
        </w:rPr>
        <w:t>.</w:t>
      </w:r>
      <w:r w:rsidR="004F056C">
        <w:rPr>
          <w:sz w:val="28"/>
          <w:szCs w:val="28"/>
        </w:rPr>
        <w:t>В</w:t>
      </w:r>
      <w:r w:rsidRPr="004F0A52">
        <w:rPr>
          <w:sz w:val="28"/>
          <w:szCs w:val="28"/>
        </w:rPr>
        <w:t xml:space="preserve">. </w:t>
      </w:r>
      <w:r w:rsidR="004F056C">
        <w:rPr>
          <w:sz w:val="28"/>
          <w:szCs w:val="28"/>
        </w:rPr>
        <w:t>Кокорина</w:t>
      </w:r>
      <w:r w:rsidRPr="004F0A52">
        <w:rPr>
          <w:sz w:val="28"/>
          <w:szCs w:val="28"/>
        </w:rPr>
        <w:t xml:space="preserve">  </w:t>
      </w:r>
    </w:p>
    <w:p w:rsidR="006D34C4" w:rsidRDefault="006D34C4" w:rsidP="004E05BF">
      <w:pPr>
        <w:jc w:val="both"/>
        <w:rPr>
          <w:sz w:val="28"/>
          <w:szCs w:val="28"/>
        </w:rPr>
      </w:pP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организационно-правового</w:t>
      </w:r>
      <w:proofErr w:type="gramEnd"/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министерства социального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Кировской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 Данилова</w:t>
      </w:r>
    </w:p>
    <w:p w:rsidR="00992D39" w:rsidRDefault="00992D39" w:rsidP="00992D39">
      <w:pPr>
        <w:jc w:val="both"/>
        <w:rPr>
          <w:sz w:val="28"/>
          <w:szCs w:val="28"/>
        </w:rPr>
      </w:pP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содействия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государственных закупок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КОГКУ «Управление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 населения в городе Кирове»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Марьина</w:t>
      </w:r>
    </w:p>
    <w:p w:rsidR="00992D39" w:rsidRDefault="00992D39" w:rsidP="00992D39">
      <w:pPr>
        <w:jc w:val="both"/>
        <w:rPr>
          <w:sz w:val="28"/>
          <w:szCs w:val="28"/>
        </w:rPr>
      </w:pP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 и отчетности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заместитель главного бухгалтера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социального развития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Н.Ю. Ходырева</w:t>
      </w:r>
    </w:p>
    <w:p w:rsidR="00992D39" w:rsidRDefault="00992D39" w:rsidP="00992D39">
      <w:pPr>
        <w:jc w:val="both"/>
        <w:rPr>
          <w:sz w:val="28"/>
          <w:szCs w:val="28"/>
        </w:rPr>
      </w:pP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организации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материально-технического 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учреждений 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992D39" w:rsidRDefault="00992D39" w:rsidP="0099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Шибанов</w:t>
      </w:r>
    </w:p>
    <w:p w:rsidR="00992D39" w:rsidRDefault="00992D39" w:rsidP="00992D39">
      <w:pPr>
        <w:jc w:val="both"/>
        <w:rPr>
          <w:sz w:val="28"/>
          <w:szCs w:val="28"/>
        </w:rPr>
      </w:pPr>
    </w:p>
    <w:p w:rsidR="006D34C4" w:rsidRPr="004F0A52" w:rsidRDefault="006D34C4" w:rsidP="004E05BF">
      <w:pPr>
        <w:jc w:val="both"/>
        <w:rPr>
          <w:sz w:val="28"/>
          <w:szCs w:val="28"/>
        </w:rPr>
      </w:pPr>
      <w:bookmarkStart w:id="0" w:name="_GoBack"/>
      <w:bookmarkEnd w:id="0"/>
    </w:p>
    <w:p w:rsidR="004E05BF" w:rsidRPr="004F0A52" w:rsidRDefault="004E05BF" w:rsidP="004E05BF">
      <w:pPr>
        <w:jc w:val="both"/>
        <w:rPr>
          <w:sz w:val="28"/>
          <w:szCs w:val="28"/>
        </w:rPr>
      </w:pPr>
    </w:p>
    <w:p w:rsidR="004E05BF" w:rsidRPr="004F0A52" w:rsidRDefault="004E05BF" w:rsidP="004E05BF">
      <w:pPr>
        <w:jc w:val="both"/>
        <w:rPr>
          <w:sz w:val="28"/>
          <w:szCs w:val="28"/>
        </w:rPr>
      </w:pPr>
    </w:p>
    <w:sectPr w:rsidR="004E05BF" w:rsidRPr="004F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B8B"/>
    <w:multiLevelType w:val="hybridMultilevel"/>
    <w:tmpl w:val="F0F6CB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E840BC0"/>
    <w:multiLevelType w:val="hybridMultilevel"/>
    <w:tmpl w:val="F0F6CB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74E209A"/>
    <w:multiLevelType w:val="hybridMultilevel"/>
    <w:tmpl w:val="71FE9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BE6C92"/>
    <w:multiLevelType w:val="hybridMultilevel"/>
    <w:tmpl w:val="92F08626"/>
    <w:lvl w:ilvl="0" w:tplc="F4D66A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4E38FD"/>
    <w:multiLevelType w:val="hybridMultilevel"/>
    <w:tmpl w:val="321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9"/>
    <w:rsid w:val="00075FAE"/>
    <w:rsid w:val="001A0787"/>
    <w:rsid w:val="001E41E6"/>
    <w:rsid w:val="00217286"/>
    <w:rsid w:val="002530D0"/>
    <w:rsid w:val="00341D88"/>
    <w:rsid w:val="003D487D"/>
    <w:rsid w:val="00401CC4"/>
    <w:rsid w:val="004063AB"/>
    <w:rsid w:val="004103BF"/>
    <w:rsid w:val="00430182"/>
    <w:rsid w:val="004E05BF"/>
    <w:rsid w:val="004F056C"/>
    <w:rsid w:val="004F57FD"/>
    <w:rsid w:val="00567083"/>
    <w:rsid w:val="005979DA"/>
    <w:rsid w:val="00641C74"/>
    <w:rsid w:val="00682813"/>
    <w:rsid w:val="006850AB"/>
    <w:rsid w:val="0069426F"/>
    <w:rsid w:val="006C7737"/>
    <w:rsid w:val="006D34C4"/>
    <w:rsid w:val="007F46B0"/>
    <w:rsid w:val="00910382"/>
    <w:rsid w:val="009233C3"/>
    <w:rsid w:val="00944DA5"/>
    <w:rsid w:val="00966433"/>
    <w:rsid w:val="00992D39"/>
    <w:rsid w:val="009F7DF3"/>
    <w:rsid w:val="00AB7CEE"/>
    <w:rsid w:val="00B67C1D"/>
    <w:rsid w:val="00BA4618"/>
    <w:rsid w:val="00C1692B"/>
    <w:rsid w:val="00C56929"/>
    <w:rsid w:val="00CE52B6"/>
    <w:rsid w:val="00CF6B64"/>
    <w:rsid w:val="00D219FE"/>
    <w:rsid w:val="00DB4F89"/>
    <w:rsid w:val="00DE78D5"/>
    <w:rsid w:val="00E022A0"/>
    <w:rsid w:val="00E24447"/>
    <w:rsid w:val="00E7370A"/>
    <w:rsid w:val="00E95977"/>
    <w:rsid w:val="00EF5F22"/>
    <w:rsid w:val="00F268A8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2A0"/>
    <w:rPr>
      <w:b/>
      <w:bCs/>
    </w:rPr>
  </w:style>
  <w:style w:type="paragraph" w:customStyle="1" w:styleId="ConsPlusNonformat">
    <w:name w:val="ConsPlusNonformat"/>
    <w:rsid w:val="00AB7C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C1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48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2A0"/>
    <w:rPr>
      <w:b/>
      <w:bCs/>
    </w:rPr>
  </w:style>
  <w:style w:type="paragraph" w:customStyle="1" w:styleId="ConsPlusNonformat">
    <w:name w:val="ConsPlusNonformat"/>
    <w:rsid w:val="00AB7C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C1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48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A6B13E5F8E8F7383E1F07888308BABB5DF6BC1AA2C01ACD61A7DED65FF4957896B146026B7C4y9i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10FA76AF761B67882E08D14A5E581C20376D95AD3B89282E312BFD9E2AE75CD11545FEC51989F93BD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B4A6C50D6156C6DACD922F5391C2DD2245F20295D71B7C6ECCC40400675C604EF7FB37346DC983q4D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94A6B13E5F8E8F7383E1F07888308BABB5DF6BC1AA2C01ACD61A7DED65FF4957896B146026B7C5y9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1F9F-DE4F-4D0B-A266-F2DD1C13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Кокорина</dc:creator>
  <cp:lastModifiedBy>Наталия В. Кокорина</cp:lastModifiedBy>
  <cp:revision>34</cp:revision>
  <cp:lastPrinted>2015-08-14T09:44:00Z</cp:lastPrinted>
  <dcterms:created xsi:type="dcterms:W3CDTF">2015-08-05T14:13:00Z</dcterms:created>
  <dcterms:modified xsi:type="dcterms:W3CDTF">2015-08-14T09:54:00Z</dcterms:modified>
</cp:coreProperties>
</file>